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BA" w:rsidRPr="003D3BBA" w:rsidRDefault="005F3FB2" w:rsidP="003D3BBA">
      <w:pPr>
        <w:pStyle w:val="Tytu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noProof/>
          <w:sz w:val="20"/>
          <w:szCs w:val="20"/>
        </w:rPr>
        <w:drawing>
          <wp:inline distT="0" distB="0" distL="0" distR="0">
            <wp:extent cx="6137910" cy="742917"/>
            <wp:effectExtent l="19050" t="0" r="0" b="0"/>
            <wp:docPr id="2" name="Obraz 1" descr="\\nefryt\PROJEKTY\POWER - RPO\Logotypy\slaskie poziom\monochromatyczny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fryt\PROJEKTY\POWER - RPO\Logotypy\slaskie poziom\monochromatyczny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74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58" w:rsidRPr="00D55839" w:rsidRDefault="000D1A58" w:rsidP="00D55839">
      <w:pPr>
        <w:pStyle w:val="Teksttreci30"/>
        <w:shd w:val="clear" w:color="auto" w:fill="auto"/>
        <w:spacing w:line="20" w:lineRule="atLeast"/>
        <w:ind w:left="420"/>
        <w:rPr>
          <w:rFonts w:asciiTheme="minorHAnsi" w:hAnsiTheme="minorHAnsi" w:cstheme="minorHAnsi"/>
          <w:color w:val="auto"/>
        </w:rPr>
      </w:pPr>
    </w:p>
    <w:p w:rsidR="001E68CB" w:rsidRPr="00D55839" w:rsidRDefault="0062336D" w:rsidP="005E2605">
      <w:pPr>
        <w:pStyle w:val="Teksttreci30"/>
        <w:shd w:val="clear" w:color="auto" w:fill="auto"/>
        <w:spacing w:line="20" w:lineRule="atLeast"/>
        <w:ind w:left="420"/>
        <w:rPr>
          <w:rFonts w:asciiTheme="minorHAnsi" w:hAnsiTheme="minorHAnsi" w:cstheme="minorHAnsi"/>
          <w:color w:val="auto"/>
        </w:rPr>
      </w:pPr>
      <w:r w:rsidRPr="00D55839">
        <w:rPr>
          <w:rFonts w:asciiTheme="minorHAnsi" w:hAnsiTheme="minorHAnsi" w:cstheme="minorHAnsi"/>
          <w:b/>
          <w:color w:val="auto"/>
        </w:rPr>
        <w:t>Regulamin udzielania zwrotu kosztów dojazdu</w:t>
      </w:r>
      <w:r w:rsidR="005E2605">
        <w:rPr>
          <w:rFonts w:asciiTheme="minorHAnsi" w:hAnsiTheme="minorHAnsi" w:cstheme="minorHAnsi"/>
          <w:b/>
          <w:color w:val="auto"/>
        </w:rPr>
        <w:t xml:space="preserve"> </w:t>
      </w:r>
      <w:r w:rsidRPr="00D55839">
        <w:rPr>
          <w:rFonts w:asciiTheme="minorHAnsi" w:hAnsiTheme="minorHAnsi" w:cstheme="minorHAnsi"/>
          <w:b/>
          <w:color w:val="auto"/>
        </w:rPr>
        <w:t>na szkolenia organizowane w ramach projektu</w:t>
      </w:r>
      <w:r w:rsidR="005E2605">
        <w:rPr>
          <w:rFonts w:asciiTheme="minorHAnsi" w:hAnsiTheme="minorHAnsi" w:cstheme="minorHAnsi"/>
          <w:b/>
          <w:color w:val="auto"/>
        </w:rPr>
        <w:t xml:space="preserve"> </w:t>
      </w:r>
      <w:r w:rsidR="008930AE" w:rsidRPr="00D55839">
        <w:rPr>
          <w:rStyle w:val="Teksttreci4Pogrubienie"/>
          <w:rFonts w:asciiTheme="minorHAnsi" w:hAnsiTheme="minorHAnsi" w:cstheme="minorHAnsi"/>
          <w:color w:val="auto"/>
        </w:rPr>
        <w:t>„</w:t>
      </w:r>
      <w:r w:rsidR="00B37FC3">
        <w:rPr>
          <w:rStyle w:val="Teksttreci4Pogrubienie"/>
          <w:rFonts w:asciiTheme="minorHAnsi" w:hAnsiTheme="minorHAnsi" w:cstheme="minorHAnsi"/>
          <w:color w:val="auto"/>
        </w:rPr>
        <w:t>Zawód spawacza szansą na sukces</w:t>
      </w:r>
      <w:r w:rsidR="008930AE" w:rsidRPr="00D55839">
        <w:rPr>
          <w:rStyle w:val="Teksttreci41"/>
          <w:rFonts w:asciiTheme="minorHAnsi" w:hAnsiTheme="minorHAnsi" w:cstheme="minorHAnsi"/>
          <w:color w:val="auto"/>
        </w:rPr>
        <w:t>”</w:t>
      </w:r>
      <w:r w:rsidR="008930AE" w:rsidRPr="00D55839">
        <w:rPr>
          <w:rStyle w:val="Teksttreci41"/>
          <w:rFonts w:asciiTheme="minorHAnsi" w:hAnsiTheme="minorHAnsi" w:cstheme="minorHAnsi"/>
          <w:color w:val="auto"/>
        </w:rPr>
        <w:br/>
      </w:r>
    </w:p>
    <w:p w:rsidR="00793274" w:rsidRPr="00793274" w:rsidRDefault="00793274" w:rsidP="00D55839">
      <w:pPr>
        <w:widowControl/>
        <w:spacing w:after="200" w:line="20" w:lineRule="atLeast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793274">
        <w:rPr>
          <w:rFonts w:asciiTheme="minorHAnsi" w:eastAsia="Times New Roman" w:hAnsiTheme="minorHAnsi" w:cstheme="minorHAnsi"/>
          <w:color w:val="auto"/>
          <w:lang w:bidi="ar-SA"/>
        </w:rPr>
        <w:t xml:space="preserve">Każdemu Uczestnikowi </w:t>
      </w:r>
      <w:r w:rsidR="00D55839" w:rsidRPr="00D55839">
        <w:rPr>
          <w:rFonts w:asciiTheme="minorHAnsi" w:eastAsia="Times New Roman" w:hAnsiTheme="minorHAnsi" w:cstheme="minorHAnsi"/>
          <w:color w:val="auto"/>
          <w:lang w:bidi="ar-SA"/>
        </w:rPr>
        <w:t xml:space="preserve">Projektu </w:t>
      </w:r>
      <w:r w:rsidRPr="00793274">
        <w:rPr>
          <w:rFonts w:asciiTheme="minorHAnsi" w:eastAsia="Times New Roman" w:hAnsiTheme="minorHAnsi" w:cstheme="minorHAnsi"/>
          <w:color w:val="auto"/>
          <w:lang w:bidi="ar-SA"/>
        </w:rPr>
        <w:t>przysługuje zwrot pon</w:t>
      </w:r>
      <w:r w:rsidR="003D3BBA">
        <w:rPr>
          <w:rFonts w:asciiTheme="minorHAnsi" w:eastAsia="Times New Roman" w:hAnsiTheme="minorHAnsi" w:cstheme="minorHAnsi"/>
          <w:color w:val="auto"/>
          <w:lang w:bidi="ar-SA"/>
        </w:rPr>
        <w:t xml:space="preserve">iesionych kosztów dojazdu na kursy                 </w:t>
      </w:r>
      <w:r w:rsidR="00BD6939">
        <w:rPr>
          <w:rFonts w:asciiTheme="minorHAnsi" w:eastAsia="Times New Roman" w:hAnsiTheme="minorHAnsi" w:cstheme="minorHAnsi"/>
          <w:color w:val="auto"/>
          <w:lang w:bidi="ar-SA"/>
        </w:rPr>
        <w:t>oraz</w:t>
      </w:r>
      <w:r w:rsidR="003D3BBA">
        <w:rPr>
          <w:rFonts w:asciiTheme="minorHAnsi" w:eastAsia="Times New Roman" w:hAnsiTheme="minorHAnsi" w:cstheme="minorHAnsi"/>
          <w:color w:val="auto"/>
          <w:lang w:bidi="ar-SA"/>
        </w:rPr>
        <w:t xml:space="preserve">  staże zawodowe</w:t>
      </w:r>
      <w:r w:rsidRPr="00793274">
        <w:rPr>
          <w:rFonts w:asciiTheme="minorHAnsi" w:eastAsia="Times New Roman" w:hAnsiTheme="minorHAnsi" w:cstheme="minorHAnsi"/>
          <w:color w:val="auto"/>
          <w:lang w:bidi="ar-SA"/>
        </w:rPr>
        <w:t>. Warunki i wysokość zwrotu określa niniejszy regulamin.</w:t>
      </w:r>
    </w:p>
    <w:p w:rsidR="00117E79" w:rsidRPr="00D55839" w:rsidRDefault="008930AE" w:rsidP="00D55839">
      <w:pPr>
        <w:pStyle w:val="Teksttreci20"/>
        <w:shd w:val="clear" w:color="auto" w:fill="auto"/>
        <w:spacing w:before="0" w:line="20" w:lineRule="atLeast"/>
        <w:ind w:left="40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Ilekroć w niniejszym regulaminie jest mowa o:</w:t>
      </w:r>
    </w:p>
    <w:p w:rsidR="00117E79" w:rsidRPr="00D55839" w:rsidRDefault="008930AE" w:rsidP="00D55839">
      <w:pPr>
        <w:pStyle w:val="Teksttreci20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0" w:lineRule="atLeast"/>
        <w:ind w:left="740" w:hanging="340"/>
        <w:rPr>
          <w:rFonts w:asciiTheme="minorHAnsi" w:hAnsiTheme="minorHAnsi" w:cstheme="minorHAnsi"/>
          <w:sz w:val="24"/>
          <w:szCs w:val="24"/>
        </w:rPr>
      </w:pPr>
      <w:r w:rsidRPr="00D55839">
        <w:rPr>
          <w:rStyle w:val="Teksttreci21"/>
          <w:rFonts w:asciiTheme="minorHAnsi" w:hAnsiTheme="minorHAnsi" w:cstheme="minorHAnsi"/>
          <w:sz w:val="24"/>
          <w:szCs w:val="24"/>
        </w:rPr>
        <w:t>Projekcie</w:t>
      </w:r>
      <w:r w:rsidRPr="00D55839">
        <w:rPr>
          <w:rFonts w:asciiTheme="minorHAnsi" w:hAnsiTheme="minorHAnsi" w:cstheme="minorHAnsi"/>
          <w:sz w:val="24"/>
          <w:szCs w:val="24"/>
        </w:rPr>
        <w:t xml:space="preserve"> - należy przez to rozumieć projekt „</w:t>
      </w:r>
      <w:r w:rsidR="00B37FC3">
        <w:rPr>
          <w:rFonts w:asciiTheme="minorHAnsi" w:hAnsiTheme="minorHAnsi" w:cstheme="minorHAnsi"/>
          <w:sz w:val="24"/>
          <w:szCs w:val="24"/>
        </w:rPr>
        <w:t>Zawód spawacza szansą</w:t>
      </w:r>
      <w:r w:rsidR="003D3BBA">
        <w:rPr>
          <w:rFonts w:asciiTheme="minorHAnsi" w:hAnsiTheme="minorHAnsi" w:cstheme="minorHAnsi"/>
          <w:sz w:val="24"/>
          <w:szCs w:val="24"/>
        </w:rPr>
        <w:t xml:space="preserve"> na sukces</w:t>
      </w:r>
      <w:r w:rsidR="0062336D" w:rsidRPr="00D55839">
        <w:rPr>
          <w:rFonts w:asciiTheme="minorHAnsi" w:hAnsiTheme="minorHAnsi" w:cstheme="minorHAnsi"/>
          <w:sz w:val="24"/>
          <w:szCs w:val="24"/>
        </w:rPr>
        <w:t>”</w:t>
      </w:r>
      <w:r w:rsidRPr="00D55839">
        <w:rPr>
          <w:rFonts w:asciiTheme="minorHAnsi" w:hAnsiTheme="minorHAnsi" w:cstheme="minorHAnsi"/>
          <w:sz w:val="24"/>
          <w:szCs w:val="24"/>
        </w:rPr>
        <w:t>, współfinansowany ze środków Unii Europejskiej w ramach Europejskiego Funduszu Społecznego</w:t>
      </w:r>
    </w:p>
    <w:p w:rsidR="00117E79" w:rsidRPr="00D55839" w:rsidRDefault="008930AE" w:rsidP="00D55839">
      <w:pPr>
        <w:pStyle w:val="Teksttreci20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0" w:lineRule="atLeast"/>
        <w:ind w:left="740" w:hanging="340"/>
        <w:rPr>
          <w:rFonts w:asciiTheme="minorHAnsi" w:hAnsiTheme="minorHAnsi" w:cstheme="minorHAnsi"/>
          <w:sz w:val="24"/>
          <w:szCs w:val="24"/>
        </w:rPr>
      </w:pPr>
      <w:r w:rsidRPr="00D55839">
        <w:rPr>
          <w:rStyle w:val="Teksttreci21"/>
          <w:rFonts w:asciiTheme="minorHAnsi" w:hAnsiTheme="minorHAnsi" w:cstheme="minorHAnsi"/>
          <w:sz w:val="24"/>
          <w:szCs w:val="24"/>
        </w:rPr>
        <w:t>Uczestniku Projektu</w:t>
      </w:r>
      <w:r w:rsidRPr="00D55839">
        <w:rPr>
          <w:rFonts w:asciiTheme="minorHAnsi" w:hAnsiTheme="minorHAnsi" w:cstheme="minorHAnsi"/>
          <w:sz w:val="24"/>
          <w:szCs w:val="24"/>
        </w:rPr>
        <w:t xml:space="preserve"> - należy przez to rozumieć osobę, która podpisała deklarację uczestnictwa </w:t>
      </w:r>
      <w:r w:rsidR="00BD6939">
        <w:rPr>
          <w:rFonts w:asciiTheme="minorHAnsi" w:hAnsiTheme="minorHAnsi" w:cstheme="minorHAnsi"/>
          <w:sz w:val="24"/>
          <w:szCs w:val="24"/>
        </w:rPr>
        <w:t xml:space="preserve">i rozpoczęła udział </w:t>
      </w:r>
      <w:r w:rsidRPr="00D55839">
        <w:rPr>
          <w:rFonts w:asciiTheme="minorHAnsi" w:hAnsiTheme="minorHAnsi" w:cstheme="minorHAnsi"/>
          <w:sz w:val="24"/>
          <w:szCs w:val="24"/>
        </w:rPr>
        <w:t xml:space="preserve">w </w:t>
      </w:r>
      <w:r w:rsidR="0062336D" w:rsidRPr="00D55839">
        <w:rPr>
          <w:rFonts w:asciiTheme="minorHAnsi" w:hAnsiTheme="minorHAnsi" w:cstheme="minorHAnsi"/>
          <w:sz w:val="24"/>
          <w:szCs w:val="24"/>
        </w:rPr>
        <w:t xml:space="preserve">w/w </w:t>
      </w:r>
      <w:r w:rsidRPr="00D55839">
        <w:rPr>
          <w:rFonts w:asciiTheme="minorHAnsi" w:hAnsiTheme="minorHAnsi" w:cstheme="minorHAnsi"/>
          <w:sz w:val="24"/>
          <w:szCs w:val="24"/>
        </w:rPr>
        <w:t>projekcie</w:t>
      </w:r>
      <w:r w:rsidR="005E2605">
        <w:rPr>
          <w:rFonts w:asciiTheme="minorHAnsi" w:hAnsiTheme="minorHAnsi" w:cstheme="minorHAnsi"/>
          <w:sz w:val="24"/>
          <w:szCs w:val="24"/>
        </w:rPr>
        <w:t>.</w:t>
      </w:r>
      <w:r w:rsidRPr="00D558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17E79" w:rsidRPr="00D55839" w:rsidRDefault="008930AE" w:rsidP="00D55839">
      <w:pPr>
        <w:pStyle w:val="Teksttreci50"/>
        <w:shd w:val="clear" w:color="auto" w:fill="auto"/>
        <w:spacing w:before="0" w:after="264" w:line="20" w:lineRule="atLeast"/>
        <w:ind w:left="42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§1</w:t>
      </w:r>
    </w:p>
    <w:p w:rsidR="00CA7F00" w:rsidRDefault="00B12715" w:rsidP="00D55839">
      <w:pPr>
        <w:widowControl/>
        <w:numPr>
          <w:ilvl w:val="0"/>
          <w:numId w:val="10"/>
        </w:numPr>
        <w:tabs>
          <w:tab w:val="num" w:pos="360"/>
        </w:tabs>
        <w:spacing w:before="120" w:line="20" w:lineRule="atLeast"/>
        <w:ind w:left="36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D55839">
        <w:rPr>
          <w:rFonts w:asciiTheme="minorHAnsi" w:eastAsia="Times New Roman" w:hAnsiTheme="minorHAnsi" w:cstheme="minorHAnsi"/>
          <w:color w:val="auto"/>
          <w:lang w:bidi="ar-SA"/>
        </w:rPr>
        <w:t xml:space="preserve">Zwrot kosztów przejazdu przysługuje </w:t>
      </w:r>
      <w:r w:rsidR="003D3BBA">
        <w:rPr>
          <w:rFonts w:asciiTheme="minorHAnsi" w:eastAsia="Times New Roman" w:hAnsiTheme="minorHAnsi" w:cstheme="minorHAnsi"/>
          <w:color w:val="auto"/>
          <w:lang w:bidi="ar-SA"/>
        </w:rPr>
        <w:t xml:space="preserve">za wyjątkiem rekrutacji i badań kwalifikacyjnych ( w tym psychologicznych) w każdej realizowanej formie wsparcia ze stażami włącznie </w:t>
      </w:r>
      <w:r w:rsidR="00044BBE">
        <w:rPr>
          <w:rFonts w:asciiTheme="minorHAnsi" w:eastAsia="Times New Roman" w:hAnsiTheme="minorHAnsi" w:cstheme="minorHAnsi"/>
          <w:color w:val="auto"/>
          <w:lang w:bidi="ar-SA"/>
        </w:rPr>
        <w:t xml:space="preserve">w wysokości średnio 15 zł </w:t>
      </w:r>
      <w:r w:rsidR="00044BBE" w:rsidRPr="00BD6939">
        <w:rPr>
          <w:rFonts w:asciiTheme="minorHAnsi" w:eastAsia="Times New Roman" w:hAnsiTheme="minorHAnsi" w:cstheme="minorHAnsi"/>
          <w:color w:val="auto"/>
          <w:lang w:bidi="ar-SA"/>
        </w:rPr>
        <w:t>dziennie</w:t>
      </w:r>
      <w:r w:rsidR="004B4E11" w:rsidRPr="00BD6939">
        <w:rPr>
          <w:rFonts w:asciiTheme="minorHAnsi" w:eastAsia="Times New Roman" w:hAnsiTheme="minorHAnsi" w:cstheme="minorHAnsi"/>
          <w:color w:val="auto"/>
          <w:lang w:bidi="ar-SA"/>
        </w:rPr>
        <w:t>.</w:t>
      </w:r>
      <w:r w:rsidR="00044BBE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</w:p>
    <w:p w:rsidR="00117E79" w:rsidRPr="00D55839" w:rsidRDefault="008930AE" w:rsidP="00D55839">
      <w:pPr>
        <w:pStyle w:val="Teksttreci60"/>
        <w:shd w:val="clear" w:color="auto" w:fill="auto"/>
        <w:spacing w:before="0" w:after="258" w:line="20" w:lineRule="atLeast"/>
        <w:ind w:left="42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§2</w:t>
      </w:r>
    </w:p>
    <w:p w:rsidR="00535485" w:rsidRDefault="008930AE" w:rsidP="005E2605">
      <w:pPr>
        <w:pStyle w:val="Teksttreci20"/>
        <w:numPr>
          <w:ilvl w:val="0"/>
          <w:numId w:val="2"/>
        </w:numPr>
        <w:shd w:val="clear" w:color="auto" w:fill="auto"/>
        <w:tabs>
          <w:tab w:val="left" w:pos="359"/>
        </w:tabs>
        <w:spacing w:before="120" w:line="20" w:lineRule="atLeast"/>
        <w:ind w:left="403" w:hanging="403"/>
        <w:rPr>
          <w:rFonts w:asciiTheme="minorHAnsi" w:hAnsiTheme="minorHAnsi" w:cstheme="minorHAnsi"/>
          <w:sz w:val="24"/>
          <w:szCs w:val="24"/>
        </w:rPr>
      </w:pPr>
      <w:r w:rsidRPr="00535485">
        <w:rPr>
          <w:rFonts w:asciiTheme="minorHAnsi" w:hAnsiTheme="minorHAnsi" w:cstheme="minorHAnsi"/>
          <w:sz w:val="24"/>
          <w:szCs w:val="24"/>
        </w:rPr>
        <w:t>Zwrot kosztów dojazdu dotyczy wy</w:t>
      </w:r>
      <w:r w:rsidR="00793274" w:rsidRPr="00535485">
        <w:rPr>
          <w:rFonts w:asciiTheme="minorHAnsi" w:hAnsiTheme="minorHAnsi" w:cstheme="minorHAnsi"/>
          <w:sz w:val="24"/>
          <w:szCs w:val="24"/>
        </w:rPr>
        <w:t xml:space="preserve">łącznie przejazdów </w:t>
      </w:r>
      <w:r w:rsidR="00535485" w:rsidRPr="00535485">
        <w:rPr>
          <w:rFonts w:asciiTheme="minorHAnsi" w:hAnsiTheme="minorHAnsi" w:cstheme="minorHAnsi"/>
          <w:sz w:val="24"/>
          <w:szCs w:val="24"/>
        </w:rPr>
        <w:t xml:space="preserve">z miejsca zamieszkania </w:t>
      </w:r>
      <w:r w:rsidR="00793274" w:rsidRPr="00535485">
        <w:rPr>
          <w:rFonts w:asciiTheme="minorHAnsi" w:hAnsiTheme="minorHAnsi" w:cstheme="minorHAnsi"/>
          <w:sz w:val="24"/>
          <w:szCs w:val="24"/>
        </w:rPr>
        <w:t>na kursy</w:t>
      </w:r>
      <w:r w:rsidR="00BD6939" w:rsidRPr="00535485">
        <w:rPr>
          <w:rFonts w:asciiTheme="minorHAnsi" w:hAnsiTheme="minorHAnsi" w:cstheme="minorHAnsi"/>
          <w:sz w:val="24"/>
          <w:szCs w:val="24"/>
        </w:rPr>
        <w:t xml:space="preserve"> (poradnictwo zawodowe, szkolenia, staże)</w:t>
      </w:r>
      <w:r w:rsidR="00535485" w:rsidRPr="00535485">
        <w:rPr>
          <w:rFonts w:asciiTheme="minorHAnsi" w:hAnsiTheme="minorHAnsi" w:cstheme="minorHAnsi"/>
          <w:sz w:val="24"/>
          <w:szCs w:val="24"/>
        </w:rPr>
        <w:t xml:space="preserve"> </w:t>
      </w:r>
      <w:r w:rsidR="00535485">
        <w:rPr>
          <w:rFonts w:asciiTheme="minorHAnsi" w:hAnsiTheme="minorHAnsi" w:cstheme="minorHAnsi"/>
          <w:sz w:val="24"/>
          <w:szCs w:val="24"/>
        </w:rPr>
        <w:t>i powrotu do miejsca zamieszkania.</w:t>
      </w:r>
    </w:p>
    <w:p w:rsidR="00117E79" w:rsidRPr="00535485" w:rsidRDefault="008930AE" w:rsidP="005E2605">
      <w:pPr>
        <w:pStyle w:val="Teksttreci20"/>
        <w:numPr>
          <w:ilvl w:val="0"/>
          <w:numId w:val="2"/>
        </w:numPr>
        <w:shd w:val="clear" w:color="auto" w:fill="auto"/>
        <w:tabs>
          <w:tab w:val="left" w:pos="359"/>
        </w:tabs>
        <w:spacing w:before="120" w:line="20" w:lineRule="atLeast"/>
        <w:ind w:left="403" w:hanging="403"/>
        <w:rPr>
          <w:rFonts w:asciiTheme="minorHAnsi" w:hAnsiTheme="minorHAnsi" w:cstheme="minorHAnsi"/>
          <w:sz w:val="24"/>
          <w:szCs w:val="24"/>
        </w:rPr>
      </w:pPr>
      <w:r w:rsidRPr="00535485">
        <w:rPr>
          <w:rFonts w:asciiTheme="minorHAnsi" w:hAnsiTheme="minorHAnsi" w:cstheme="minorHAnsi"/>
          <w:sz w:val="24"/>
          <w:szCs w:val="24"/>
        </w:rPr>
        <w:t>Uczestnicy Projektu mogą ubiegać się o zwrot kosztów dojazdu korzystając z komunikacji publicznej i/lub prywatnej, jak również</w:t>
      </w:r>
      <w:r w:rsidR="00681273" w:rsidRPr="00535485">
        <w:rPr>
          <w:rFonts w:asciiTheme="minorHAnsi" w:hAnsiTheme="minorHAnsi" w:cstheme="minorHAnsi"/>
          <w:sz w:val="24"/>
          <w:szCs w:val="24"/>
        </w:rPr>
        <w:t xml:space="preserve"> kosztów transportu samochodem </w:t>
      </w:r>
      <w:r w:rsidRPr="00535485">
        <w:rPr>
          <w:rFonts w:asciiTheme="minorHAnsi" w:hAnsiTheme="minorHAnsi" w:cstheme="minorHAnsi"/>
          <w:sz w:val="24"/>
          <w:szCs w:val="24"/>
        </w:rPr>
        <w:t>własnym.</w:t>
      </w:r>
    </w:p>
    <w:p w:rsidR="00117E79" w:rsidRPr="00D55839" w:rsidRDefault="008930AE" w:rsidP="005E2605">
      <w:pPr>
        <w:pStyle w:val="Teksttreci20"/>
        <w:numPr>
          <w:ilvl w:val="0"/>
          <w:numId w:val="2"/>
        </w:numPr>
        <w:shd w:val="clear" w:color="auto" w:fill="auto"/>
        <w:tabs>
          <w:tab w:val="left" w:pos="359"/>
        </w:tabs>
        <w:spacing w:before="120" w:line="20" w:lineRule="atLeast"/>
        <w:ind w:left="403" w:hanging="403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Zwrot kosztów nie obejmuje przejazdów taksówką oraz dopłat za opłatę u konduktora.</w:t>
      </w:r>
    </w:p>
    <w:p w:rsidR="00117E79" w:rsidRPr="00D55839" w:rsidRDefault="008930AE" w:rsidP="005E2605">
      <w:pPr>
        <w:pStyle w:val="Teksttreci20"/>
        <w:numPr>
          <w:ilvl w:val="0"/>
          <w:numId w:val="2"/>
        </w:numPr>
        <w:shd w:val="clear" w:color="auto" w:fill="auto"/>
        <w:tabs>
          <w:tab w:val="left" w:pos="359"/>
        </w:tabs>
        <w:spacing w:before="120" w:line="20" w:lineRule="atLeast"/>
        <w:ind w:left="403" w:hanging="403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Refundacja wydatków związanych z p</w:t>
      </w:r>
      <w:r w:rsidR="00681273">
        <w:rPr>
          <w:rFonts w:asciiTheme="minorHAnsi" w:hAnsiTheme="minorHAnsi" w:cstheme="minorHAnsi"/>
          <w:sz w:val="24"/>
          <w:szCs w:val="24"/>
        </w:rPr>
        <w:t xml:space="preserve">rzejazdem samochodem prywatnym </w:t>
      </w:r>
      <w:r w:rsidRPr="00D55839">
        <w:rPr>
          <w:rFonts w:asciiTheme="minorHAnsi" w:hAnsiTheme="minorHAnsi" w:cstheme="minorHAnsi"/>
          <w:sz w:val="24"/>
          <w:szCs w:val="24"/>
        </w:rPr>
        <w:t>następuje do wysokości stanowiącej r</w:t>
      </w:r>
      <w:r w:rsidR="00793274" w:rsidRPr="00D55839">
        <w:rPr>
          <w:rFonts w:asciiTheme="minorHAnsi" w:hAnsiTheme="minorHAnsi" w:cstheme="minorHAnsi"/>
          <w:sz w:val="24"/>
          <w:szCs w:val="24"/>
        </w:rPr>
        <w:t>ównowartość kosztu dojazdu na kurs</w:t>
      </w:r>
      <w:r w:rsidRPr="00D55839">
        <w:rPr>
          <w:rFonts w:asciiTheme="minorHAnsi" w:hAnsiTheme="minorHAnsi" w:cstheme="minorHAnsi"/>
          <w:sz w:val="24"/>
          <w:szCs w:val="24"/>
        </w:rPr>
        <w:t xml:space="preserve"> najtańszym środkiem transportu publicznego na danej trasie.</w:t>
      </w:r>
    </w:p>
    <w:p w:rsidR="00117E79" w:rsidRPr="00D55839" w:rsidRDefault="008930AE" w:rsidP="005E2605">
      <w:pPr>
        <w:pStyle w:val="Teksttreci20"/>
        <w:numPr>
          <w:ilvl w:val="0"/>
          <w:numId w:val="2"/>
        </w:numPr>
        <w:shd w:val="clear" w:color="auto" w:fill="auto"/>
        <w:tabs>
          <w:tab w:val="left" w:pos="359"/>
        </w:tabs>
        <w:spacing w:before="120" w:line="20" w:lineRule="atLeast"/>
        <w:ind w:left="403" w:hanging="403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 xml:space="preserve">Wybór drogi dojazdu </w:t>
      </w:r>
      <w:r w:rsidR="00B12715" w:rsidRPr="00D55839">
        <w:rPr>
          <w:rFonts w:asciiTheme="minorHAnsi" w:hAnsiTheme="minorHAnsi" w:cstheme="minorHAnsi"/>
          <w:sz w:val="24"/>
          <w:szCs w:val="24"/>
        </w:rPr>
        <w:t>po</w:t>
      </w:r>
      <w:r w:rsidRPr="00D55839">
        <w:rPr>
          <w:rFonts w:asciiTheme="minorHAnsi" w:hAnsiTheme="minorHAnsi" w:cstheme="minorHAnsi"/>
          <w:sz w:val="24"/>
          <w:szCs w:val="24"/>
        </w:rPr>
        <w:t>winien być optymalny, a poniesione koszty racjonalne.</w:t>
      </w:r>
    </w:p>
    <w:p w:rsidR="00117E79" w:rsidRPr="00D55839" w:rsidRDefault="008930AE" w:rsidP="005E2605">
      <w:pPr>
        <w:pStyle w:val="Teksttreci20"/>
        <w:numPr>
          <w:ilvl w:val="0"/>
          <w:numId w:val="2"/>
        </w:numPr>
        <w:shd w:val="clear" w:color="auto" w:fill="auto"/>
        <w:tabs>
          <w:tab w:val="left" w:pos="359"/>
        </w:tabs>
        <w:spacing w:before="120" w:line="20" w:lineRule="atLeast"/>
        <w:ind w:left="403" w:hanging="403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W przypadku, gdy jednym s</w:t>
      </w:r>
      <w:r w:rsidR="00B12715" w:rsidRPr="00D55839">
        <w:rPr>
          <w:rFonts w:asciiTheme="minorHAnsi" w:hAnsiTheme="minorHAnsi" w:cstheme="minorHAnsi"/>
          <w:sz w:val="24"/>
          <w:szCs w:val="24"/>
        </w:rPr>
        <w:t xml:space="preserve">amochodem jedzie więcej osób, </w:t>
      </w:r>
      <w:r w:rsidRPr="00D55839">
        <w:rPr>
          <w:rFonts w:asciiTheme="minorHAnsi" w:hAnsiTheme="minorHAnsi" w:cstheme="minorHAnsi"/>
          <w:sz w:val="24"/>
          <w:szCs w:val="24"/>
        </w:rPr>
        <w:t>koszt dojazdu zwracany jest jedynie właścicielowi pojazdu.</w:t>
      </w:r>
    </w:p>
    <w:p w:rsidR="000D1A58" w:rsidRPr="00D55839" w:rsidRDefault="008930AE" w:rsidP="005E2605">
      <w:pPr>
        <w:pStyle w:val="Teksttreci20"/>
        <w:numPr>
          <w:ilvl w:val="0"/>
          <w:numId w:val="2"/>
        </w:numPr>
        <w:shd w:val="clear" w:color="auto" w:fill="auto"/>
        <w:tabs>
          <w:tab w:val="left" w:pos="359"/>
        </w:tabs>
        <w:spacing w:before="120" w:line="20" w:lineRule="atLeast"/>
        <w:ind w:left="403" w:hanging="403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O refundację kosztów dojazdu Uczestnik Projektu występuje samodzieln</w:t>
      </w:r>
      <w:r w:rsidR="00B45854" w:rsidRPr="00D55839">
        <w:rPr>
          <w:rFonts w:asciiTheme="minorHAnsi" w:hAnsiTheme="minorHAnsi" w:cstheme="minorHAnsi"/>
          <w:sz w:val="24"/>
          <w:szCs w:val="24"/>
        </w:rPr>
        <w:t>i</w:t>
      </w:r>
      <w:r w:rsidR="000D1A58" w:rsidRPr="00D55839">
        <w:rPr>
          <w:rFonts w:asciiTheme="minorHAnsi" w:hAnsiTheme="minorHAnsi" w:cstheme="minorHAnsi"/>
          <w:sz w:val="24"/>
          <w:szCs w:val="24"/>
        </w:rPr>
        <w:t>e poprzez złożenie stosownego oś</w:t>
      </w:r>
      <w:r w:rsidR="00B45854" w:rsidRPr="00D55839">
        <w:rPr>
          <w:rFonts w:asciiTheme="minorHAnsi" w:hAnsiTheme="minorHAnsi" w:cstheme="minorHAnsi"/>
          <w:sz w:val="24"/>
          <w:szCs w:val="24"/>
        </w:rPr>
        <w:t>wiadc</w:t>
      </w:r>
      <w:r w:rsidR="000D1A58" w:rsidRPr="00D55839">
        <w:rPr>
          <w:rFonts w:asciiTheme="minorHAnsi" w:hAnsiTheme="minorHAnsi" w:cstheme="minorHAnsi"/>
          <w:sz w:val="24"/>
          <w:szCs w:val="24"/>
        </w:rPr>
        <w:t>z</w:t>
      </w:r>
      <w:r w:rsidR="00B45854" w:rsidRPr="00D55839">
        <w:rPr>
          <w:rFonts w:asciiTheme="minorHAnsi" w:hAnsiTheme="minorHAnsi" w:cstheme="minorHAnsi"/>
          <w:sz w:val="24"/>
          <w:szCs w:val="24"/>
        </w:rPr>
        <w:t>enia</w:t>
      </w:r>
      <w:r w:rsidRPr="00D55839">
        <w:rPr>
          <w:rFonts w:asciiTheme="minorHAnsi" w:hAnsiTheme="minorHAnsi" w:cstheme="minorHAnsi"/>
          <w:sz w:val="24"/>
          <w:szCs w:val="24"/>
        </w:rPr>
        <w:t xml:space="preserve"> wraz dodatkowymi dokumentami wymienionymi w § 4.</w:t>
      </w:r>
    </w:p>
    <w:p w:rsidR="005E2605" w:rsidRDefault="005E2605" w:rsidP="00C42367">
      <w:pPr>
        <w:pStyle w:val="Teksttreci20"/>
        <w:shd w:val="clear" w:color="auto" w:fill="auto"/>
        <w:spacing w:before="0" w:after="258" w:line="20" w:lineRule="atLeast"/>
        <w:ind w:right="20" w:firstLine="0"/>
        <w:rPr>
          <w:rFonts w:asciiTheme="minorHAnsi" w:hAnsiTheme="minorHAnsi" w:cstheme="minorHAnsi"/>
          <w:sz w:val="24"/>
          <w:szCs w:val="24"/>
        </w:rPr>
      </w:pPr>
    </w:p>
    <w:p w:rsidR="00117E79" w:rsidRPr="00D55839" w:rsidRDefault="008930AE" w:rsidP="00D55839">
      <w:pPr>
        <w:pStyle w:val="Teksttreci20"/>
        <w:shd w:val="clear" w:color="auto" w:fill="auto"/>
        <w:spacing w:before="0" w:after="258" w:line="20" w:lineRule="atLeast"/>
        <w:ind w:right="2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§3</w:t>
      </w:r>
    </w:p>
    <w:p w:rsidR="00117E79" w:rsidRPr="00D55839" w:rsidRDefault="008930AE" w:rsidP="00D55839">
      <w:pPr>
        <w:pStyle w:val="Teksttreci20"/>
        <w:shd w:val="clear" w:color="auto" w:fill="auto"/>
        <w:spacing w:before="0" w:line="20" w:lineRule="atLeast"/>
        <w:ind w:firstLine="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Wysokość przysługującego zwrotu kosztów dojazdów oblicza się jako:</w:t>
      </w:r>
    </w:p>
    <w:p w:rsidR="00D55839" w:rsidRDefault="00D55839" w:rsidP="005E2605">
      <w:pPr>
        <w:pStyle w:val="Teksttreci20"/>
        <w:numPr>
          <w:ilvl w:val="0"/>
          <w:numId w:val="3"/>
        </w:numPr>
        <w:shd w:val="clear" w:color="auto" w:fill="auto"/>
        <w:tabs>
          <w:tab w:val="left" w:pos="822"/>
        </w:tabs>
        <w:spacing w:before="120" w:line="20" w:lineRule="atLeast"/>
        <w:ind w:left="782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Iloczyn ceny przedłożonego najtańszego biletu wzorcowego w obie strony </w:t>
      </w:r>
      <w:r w:rsidR="00DD2AEF">
        <w:rPr>
          <w:rFonts w:asciiTheme="minorHAnsi" w:hAnsiTheme="minorHAnsi" w:cstheme="minorHAnsi"/>
          <w:sz w:val="24"/>
          <w:szCs w:val="24"/>
        </w:rPr>
        <w:t>i ilości potwierdzonych obecności na kursie zgodnie z miesięcznymi listami obecności.</w:t>
      </w:r>
    </w:p>
    <w:p w:rsidR="00117E79" w:rsidRPr="00D55839" w:rsidRDefault="008930AE" w:rsidP="005E2605">
      <w:pPr>
        <w:pStyle w:val="Teksttreci20"/>
        <w:numPr>
          <w:ilvl w:val="0"/>
          <w:numId w:val="3"/>
        </w:numPr>
        <w:shd w:val="clear" w:color="auto" w:fill="auto"/>
        <w:tabs>
          <w:tab w:val="left" w:pos="822"/>
        </w:tabs>
        <w:spacing w:before="120" w:line="20" w:lineRule="atLeast"/>
        <w:ind w:left="782" w:hanging="36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W przypadku biletów okresowych (np. tygodniowych, miesięcznych, kwartalnych) wysokość zwrotu będzie obliczana według wzoru:</w:t>
      </w:r>
    </w:p>
    <w:p w:rsidR="00117E79" w:rsidRPr="00D55839" w:rsidRDefault="008930AE" w:rsidP="005E2605">
      <w:pPr>
        <w:pStyle w:val="Teksttreci20"/>
        <w:shd w:val="clear" w:color="auto" w:fill="auto"/>
        <w:spacing w:before="120" w:line="20" w:lineRule="atLeast"/>
        <w:ind w:left="782" w:firstLine="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lastRenderedPageBreak/>
        <w:t>ZKD=(CB/IDM)*IDS</w:t>
      </w:r>
    </w:p>
    <w:p w:rsidR="00117E79" w:rsidRPr="00D55839" w:rsidRDefault="008930AE" w:rsidP="005E2605">
      <w:pPr>
        <w:pStyle w:val="Teksttreci20"/>
        <w:shd w:val="clear" w:color="auto" w:fill="auto"/>
        <w:spacing w:before="120" w:line="20" w:lineRule="atLeast"/>
        <w:ind w:left="782" w:firstLine="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ZKD - wysokość zwrotu kosztów dojazdu</w:t>
      </w:r>
    </w:p>
    <w:p w:rsidR="00117E79" w:rsidRPr="00D55839" w:rsidRDefault="008930AE" w:rsidP="005E2605">
      <w:pPr>
        <w:pStyle w:val="Teksttreci20"/>
        <w:shd w:val="clear" w:color="auto" w:fill="auto"/>
        <w:spacing w:before="120" w:line="20" w:lineRule="atLeast"/>
        <w:ind w:left="782" w:firstLine="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CB - cena biletu okresowego</w:t>
      </w:r>
    </w:p>
    <w:p w:rsidR="00117E79" w:rsidRPr="00D55839" w:rsidRDefault="008930AE" w:rsidP="005E2605">
      <w:pPr>
        <w:pStyle w:val="Teksttreci20"/>
        <w:shd w:val="clear" w:color="auto" w:fill="auto"/>
        <w:spacing w:before="120" w:line="20" w:lineRule="atLeast"/>
        <w:ind w:left="782" w:firstLine="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IDM - ilość dni</w:t>
      </w:r>
      <w:r w:rsidR="00B12715" w:rsidRPr="00D55839">
        <w:rPr>
          <w:rFonts w:asciiTheme="minorHAnsi" w:hAnsiTheme="minorHAnsi" w:cstheme="minorHAnsi"/>
          <w:sz w:val="24"/>
          <w:szCs w:val="24"/>
        </w:rPr>
        <w:t>,</w:t>
      </w:r>
      <w:r w:rsidRPr="00D55839">
        <w:rPr>
          <w:rFonts w:asciiTheme="minorHAnsi" w:hAnsiTheme="minorHAnsi" w:cstheme="minorHAnsi"/>
          <w:sz w:val="24"/>
          <w:szCs w:val="24"/>
        </w:rPr>
        <w:t xml:space="preserve"> w które ważny jest bilet</w:t>
      </w:r>
      <w:r w:rsidR="00180D12">
        <w:rPr>
          <w:rFonts w:asciiTheme="minorHAnsi" w:hAnsiTheme="minorHAnsi" w:cstheme="minorHAnsi"/>
          <w:sz w:val="24"/>
          <w:szCs w:val="24"/>
        </w:rPr>
        <w:t xml:space="preserve"> (w przypadku biletu miesięcznego IDM = 30 dni)</w:t>
      </w:r>
      <w:bookmarkStart w:id="0" w:name="_GoBack"/>
      <w:bookmarkEnd w:id="0"/>
    </w:p>
    <w:p w:rsidR="00411DC6" w:rsidRPr="00D55839" w:rsidRDefault="008930AE" w:rsidP="005E2605">
      <w:pPr>
        <w:pStyle w:val="Teksttreci20"/>
        <w:shd w:val="clear" w:color="auto" w:fill="auto"/>
        <w:spacing w:before="120" w:line="20" w:lineRule="atLeast"/>
        <w:ind w:left="782" w:firstLine="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IDS- ilość dni szkoleniowych potwierdzonych listą obecności.</w:t>
      </w:r>
    </w:p>
    <w:p w:rsidR="00411DC6" w:rsidRPr="00D55839" w:rsidRDefault="00411DC6" w:rsidP="005E2605">
      <w:pPr>
        <w:pStyle w:val="Teksttreci20"/>
        <w:numPr>
          <w:ilvl w:val="0"/>
          <w:numId w:val="3"/>
        </w:numPr>
        <w:shd w:val="clear" w:color="auto" w:fill="auto"/>
        <w:tabs>
          <w:tab w:val="left" w:pos="822"/>
        </w:tabs>
        <w:spacing w:before="120" w:line="20" w:lineRule="atLeast"/>
        <w:ind w:left="782" w:hanging="36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 xml:space="preserve">W przypadku biletów okresowych (np. tygodniowych, miesięcznych, kwartalnych) istnieje </w:t>
      </w:r>
      <w:r w:rsidR="00A51DAD" w:rsidRPr="00D55839">
        <w:rPr>
          <w:rFonts w:asciiTheme="minorHAnsi" w:hAnsiTheme="minorHAnsi" w:cstheme="minorHAnsi"/>
          <w:sz w:val="24"/>
          <w:szCs w:val="24"/>
        </w:rPr>
        <w:t>możliwość refundacji</w:t>
      </w:r>
      <w:r w:rsidRPr="00D55839">
        <w:rPr>
          <w:rFonts w:asciiTheme="minorHAnsi" w:hAnsiTheme="minorHAnsi" w:cstheme="minorHAnsi"/>
          <w:sz w:val="24"/>
          <w:szCs w:val="24"/>
        </w:rPr>
        <w:t xml:space="preserve"> całości kwoty w przypad</w:t>
      </w:r>
      <w:r w:rsidR="00A51DAD" w:rsidRPr="00D55839">
        <w:rPr>
          <w:rFonts w:asciiTheme="minorHAnsi" w:hAnsiTheme="minorHAnsi" w:cstheme="minorHAnsi"/>
          <w:sz w:val="24"/>
          <w:szCs w:val="24"/>
        </w:rPr>
        <w:t>ku, gdy zakup biletu okresowego jest uzasadniony ekonomicznie tj. jego zakup jest tańszy niż zakup zsumowanych biletów jednostkowych.</w:t>
      </w:r>
    </w:p>
    <w:p w:rsidR="00117E79" w:rsidRPr="00D55839" w:rsidRDefault="008930AE" w:rsidP="005E2605">
      <w:pPr>
        <w:pStyle w:val="Teksttreci20"/>
        <w:numPr>
          <w:ilvl w:val="0"/>
          <w:numId w:val="3"/>
        </w:numPr>
        <w:shd w:val="clear" w:color="auto" w:fill="auto"/>
        <w:tabs>
          <w:tab w:val="left" w:pos="822"/>
        </w:tabs>
        <w:spacing w:before="120" w:line="20" w:lineRule="atLeast"/>
        <w:ind w:left="782" w:hanging="36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W przypadku</w:t>
      </w:r>
      <w:r w:rsidR="001D1B53" w:rsidRPr="00D55839">
        <w:rPr>
          <w:rFonts w:asciiTheme="minorHAnsi" w:hAnsiTheme="minorHAnsi" w:cstheme="minorHAnsi"/>
          <w:sz w:val="24"/>
          <w:szCs w:val="24"/>
        </w:rPr>
        <w:t>,</w:t>
      </w:r>
      <w:r w:rsidRPr="00D55839">
        <w:rPr>
          <w:rFonts w:asciiTheme="minorHAnsi" w:hAnsiTheme="minorHAnsi" w:cstheme="minorHAnsi"/>
          <w:sz w:val="24"/>
          <w:szCs w:val="24"/>
        </w:rPr>
        <w:t xml:space="preserve"> </w:t>
      </w:r>
      <w:r w:rsidR="001D1B53" w:rsidRPr="00D55839">
        <w:rPr>
          <w:rFonts w:asciiTheme="minorHAnsi" w:hAnsiTheme="minorHAnsi" w:cstheme="minorHAnsi"/>
          <w:sz w:val="24"/>
          <w:szCs w:val="24"/>
        </w:rPr>
        <w:t>gdy Uczestnik P</w:t>
      </w:r>
      <w:r w:rsidR="00C9485E" w:rsidRPr="00D55839">
        <w:rPr>
          <w:rFonts w:asciiTheme="minorHAnsi" w:hAnsiTheme="minorHAnsi" w:cstheme="minorHAnsi"/>
          <w:sz w:val="24"/>
          <w:szCs w:val="24"/>
        </w:rPr>
        <w:t>rojektu dojeżdża własnym środkiem transportu</w:t>
      </w:r>
      <w:r w:rsidR="001D1B53" w:rsidRPr="00D55839">
        <w:rPr>
          <w:rFonts w:asciiTheme="minorHAnsi" w:hAnsiTheme="minorHAnsi" w:cstheme="minorHAnsi"/>
          <w:sz w:val="24"/>
          <w:szCs w:val="24"/>
        </w:rPr>
        <w:t>,</w:t>
      </w:r>
      <w:r w:rsidRPr="00D55839">
        <w:rPr>
          <w:rFonts w:asciiTheme="minorHAnsi" w:hAnsiTheme="minorHAnsi" w:cstheme="minorHAnsi"/>
          <w:sz w:val="24"/>
          <w:szCs w:val="24"/>
        </w:rPr>
        <w:t xml:space="preserve"> zwrot kosztów dojazdu wylicza się </w:t>
      </w:r>
      <w:r w:rsidR="00C9485E" w:rsidRPr="00D55839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D55839">
        <w:rPr>
          <w:rFonts w:asciiTheme="minorHAnsi" w:hAnsiTheme="minorHAnsi" w:cstheme="minorHAnsi"/>
          <w:sz w:val="24"/>
          <w:szCs w:val="24"/>
        </w:rPr>
        <w:t>iloczyn</w:t>
      </w:r>
      <w:r w:rsidR="00C9485E" w:rsidRPr="00D55839">
        <w:rPr>
          <w:rFonts w:asciiTheme="minorHAnsi" w:hAnsiTheme="minorHAnsi" w:cstheme="minorHAnsi"/>
          <w:sz w:val="24"/>
          <w:szCs w:val="24"/>
        </w:rPr>
        <w:t>u</w:t>
      </w:r>
      <w:r w:rsidR="001D1B53" w:rsidRPr="00D55839">
        <w:rPr>
          <w:rFonts w:asciiTheme="minorHAnsi" w:hAnsiTheme="minorHAnsi" w:cstheme="minorHAnsi"/>
          <w:sz w:val="24"/>
          <w:szCs w:val="24"/>
        </w:rPr>
        <w:t xml:space="preserve"> ceny jednostkowego</w:t>
      </w:r>
      <w:r w:rsidRPr="00D55839">
        <w:rPr>
          <w:rFonts w:asciiTheme="minorHAnsi" w:hAnsiTheme="minorHAnsi" w:cstheme="minorHAnsi"/>
          <w:sz w:val="24"/>
          <w:szCs w:val="24"/>
        </w:rPr>
        <w:t xml:space="preserve"> biletu </w:t>
      </w:r>
      <w:r w:rsidR="00DD2AEF">
        <w:rPr>
          <w:rFonts w:asciiTheme="minorHAnsi" w:hAnsiTheme="minorHAnsi" w:cstheme="minorHAnsi"/>
          <w:sz w:val="24"/>
          <w:szCs w:val="24"/>
        </w:rPr>
        <w:t>na trasie dojazdu na kurs</w:t>
      </w:r>
      <w:r w:rsidR="001D1B53" w:rsidRPr="00D55839">
        <w:rPr>
          <w:rFonts w:asciiTheme="minorHAnsi" w:hAnsiTheme="minorHAnsi" w:cstheme="minorHAnsi"/>
          <w:sz w:val="24"/>
          <w:szCs w:val="24"/>
        </w:rPr>
        <w:t xml:space="preserve"> i z powrotem oraz</w:t>
      </w:r>
      <w:r w:rsidRPr="00D55839">
        <w:rPr>
          <w:rFonts w:asciiTheme="minorHAnsi" w:hAnsiTheme="minorHAnsi" w:cstheme="minorHAnsi"/>
          <w:sz w:val="24"/>
          <w:szCs w:val="24"/>
        </w:rPr>
        <w:t xml:space="preserve"> </w:t>
      </w:r>
      <w:r w:rsidR="00DD2AEF">
        <w:rPr>
          <w:rFonts w:asciiTheme="minorHAnsi" w:hAnsiTheme="minorHAnsi" w:cstheme="minorHAnsi"/>
          <w:sz w:val="24"/>
          <w:szCs w:val="24"/>
        </w:rPr>
        <w:t>ilości obecności na kursie</w:t>
      </w:r>
      <w:r w:rsidRPr="00D55839">
        <w:rPr>
          <w:rFonts w:asciiTheme="minorHAnsi" w:hAnsiTheme="minorHAnsi" w:cstheme="minorHAnsi"/>
          <w:sz w:val="24"/>
          <w:szCs w:val="24"/>
        </w:rPr>
        <w:t xml:space="preserve"> zgodnie z listami obecności. Cena biletu w obie strony określana jest na podstawie oświadczenia przewoźnika lub przykładowego biletu.</w:t>
      </w:r>
    </w:p>
    <w:p w:rsidR="00117E79" w:rsidRPr="00D55839" w:rsidRDefault="008930AE" w:rsidP="005E2605">
      <w:pPr>
        <w:pStyle w:val="Teksttreci20"/>
        <w:numPr>
          <w:ilvl w:val="0"/>
          <w:numId w:val="3"/>
        </w:numPr>
        <w:shd w:val="clear" w:color="auto" w:fill="auto"/>
        <w:tabs>
          <w:tab w:val="left" w:pos="822"/>
        </w:tabs>
        <w:spacing w:before="120" w:line="20" w:lineRule="atLeast"/>
        <w:ind w:left="782" w:hanging="36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Warunkiem rozliczenia kosztów dojazdów samochodem jest przedstawienie kserokopii</w:t>
      </w:r>
      <w:r w:rsidR="00682EDF">
        <w:rPr>
          <w:rFonts w:asciiTheme="minorHAnsi" w:hAnsiTheme="minorHAnsi" w:cstheme="minorHAnsi"/>
          <w:sz w:val="24"/>
          <w:szCs w:val="24"/>
        </w:rPr>
        <w:t xml:space="preserve"> dowodu rejestracyjnego pojazdu w </w:t>
      </w:r>
      <w:r w:rsidR="000E1CD4">
        <w:rPr>
          <w:rFonts w:asciiTheme="minorHAnsi" w:hAnsiTheme="minorHAnsi" w:cstheme="minorHAnsi"/>
          <w:sz w:val="24"/>
          <w:szCs w:val="24"/>
        </w:rPr>
        <w:t>którym U</w:t>
      </w:r>
      <w:r w:rsidR="00682EDF">
        <w:rPr>
          <w:rFonts w:asciiTheme="minorHAnsi" w:hAnsiTheme="minorHAnsi" w:cstheme="minorHAnsi"/>
          <w:sz w:val="24"/>
          <w:szCs w:val="24"/>
        </w:rPr>
        <w:t xml:space="preserve">czestnik </w:t>
      </w:r>
      <w:r w:rsidR="000E1CD4">
        <w:rPr>
          <w:rFonts w:asciiTheme="minorHAnsi" w:hAnsiTheme="minorHAnsi" w:cstheme="minorHAnsi"/>
          <w:sz w:val="24"/>
          <w:szCs w:val="24"/>
        </w:rPr>
        <w:t>P</w:t>
      </w:r>
      <w:r w:rsidR="00682EDF">
        <w:rPr>
          <w:rFonts w:asciiTheme="minorHAnsi" w:hAnsiTheme="minorHAnsi" w:cstheme="minorHAnsi"/>
          <w:sz w:val="24"/>
          <w:szCs w:val="24"/>
        </w:rPr>
        <w:t>rojektu określony jest jako właściciel lub współw</w:t>
      </w:r>
      <w:r w:rsidR="000E1CD4">
        <w:rPr>
          <w:rFonts w:asciiTheme="minorHAnsi" w:hAnsiTheme="minorHAnsi" w:cstheme="minorHAnsi"/>
          <w:sz w:val="24"/>
          <w:szCs w:val="24"/>
        </w:rPr>
        <w:t>łaściciel pojazdu którym</w:t>
      </w:r>
      <w:r w:rsidRPr="00D55839">
        <w:rPr>
          <w:rFonts w:asciiTheme="minorHAnsi" w:hAnsiTheme="minorHAnsi" w:cstheme="minorHAnsi"/>
          <w:sz w:val="24"/>
          <w:szCs w:val="24"/>
        </w:rPr>
        <w:t xml:space="preserve"> doje</w:t>
      </w:r>
      <w:r w:rsidR="005E2605">
        <w:rPr>
          <w:rFonts w:asciiTheme="minorHAnsi" w:hAnsiTheme="minorHAnsi" w:cstheme="minorHAnsi"/>
          <w:sz w:val="24"/>
          <w:szCs w:val="24"/>
        </w:rPr>
        <w:t>żdżał na zajęcia</w:t>
      </w:r>
      <w:r w:rsidRPr="00D55839">
        <w:rPr>
          <w:rFonts w:asciiTheme="minorHAnsi" w:hAnsiTheme="minorHAnsi" w:cstheme="minorHAnsi"/>
          <w:sz w:val="24"/>
          <w:szCs w:val="24"/>
        </w:rPr>
        <w:t>.</w:t>
      </w:r>
    </w:p>
    <w:p w:rsidR="000A6515" w:rsidRPr="00D55839" w:rsidRDefault="000A6515" w:rsidP="00D55839">
      <w:pPr>
        <w:pStyle w:val="Teksttreci20"/>
        <w:shd w:val="clear" w:color="auto" w:fill="auto"/>
        <w:tabs>
          <w:tab w:val="left" w:pos="822"/>
        </w:tabs>
        <w:spacing w:before="0" w:line="20" w:lineRule="atLeast"/>
        <w:ind w:left="420" w:firstLine="0"/>
        <w:rPr>
          <w:rFonts w:asciiTheme="minorHAnsi" w:hAnsiTheme="minorHAnsi" w:cstheme="minorHAnsi"/>
          <w:sz w:val="24"/>
          <w:szCs w:val="24"/>
        </w:rPr>
      </w:pPr>
    </w:p>
    <w:p w:rsidR="00117E79" w:rsidRPr="00D55839" w:rsidRDefault="008930AE" w:rsidP="00DD2AEF">
      <w:pPr>
        <w:pStyle w:val="Teksttreci20"/>
        <w:shd w:val="clear" w:color="auto" w:fill="auto"/>
        <w:spacing w:before="0" w:after="258" w:line="20" w:lineRule="atLeast"/>
        <w:ind w:right="2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§4</w:t>
      </w:r>
    </w:p>
    <w:p w:rsidR="00117E79" w:rsidRDefault="008930AE" w:rsidP="00D55839">
      <w:pPr>
        <w:pStyle w:val="Teksttreci20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20" w:lineRule="atLeast"/>
        <w:ind w:left="780" w:hanging="36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 xml:space="preserve">W celu rozliczenia kosztów </w:t>
      </w:r>
      <w:r w:rsidR="005E2605">
        <w:rPr>
          <w:rFonts w:asciiTheme="minorHAnsi" w:hAnsiTheme="minorHAnsi" w:cstheme="minorHAnsi"/>
          <w:sz w:val="24"/>
          <w:szCs w:val="24"/>
        </w:rPr>
        <w:t xml:space="preserve">dojazdu należy złożyć </w:t>
      </w:r>
      <w:r w:rsidR="00F258C3" w:rsidRPr="00D55839">
        <w:rPr>
          <w:rFonts w:asciiTheme="minorHAnsi" w:hAnsiTheme="minorHAnsi" w:cstheme="minorHAnsi"/>
          <w:sz w:val="24"/>
          <w:szCs w:val="24"/>
        </w:rPr>
        <w:t xml:space="preserve">stosowne oświadczenie o </w:t>
      </w:r>
      <w:r w:rsidRPr="00D55839">
        <w:rPr>
          <w:rFonts w:asciiTheme="minorHAnsi" w:hAnsiTheme="minorHAnsi" w:cstheme="minorHAnsi"/>
          <w:sz w:val="24"/>
          <w:szCs w:val="24"/>
        </w:rPr>
        <w:t>zwrot kosztów</w:t>
      </w:r>
      <w:r w:rsidR="00DD2AEF">
        <w:rPr>
          <w:rFonts w:asciiTheme="minorHAnsi" w:hAnsiTheme="minorHAnsi" w:cstheme="minorHAnsi"/>
          <w:sz w:val="24"/>
          <w:szCs w:val="24"/>
        </w:rPr>
        <w:t xml:space="preserve"> dojazdu na kurs,</w:t>
      </w:r>
      <w:r w:rsidRPr="00D55839">
        <w:rPr>
          <w:rFonts w:asciiTheme="minorHAnsi" w:hAnsiTheme="minorHAnsi" w:cstheme="minorHAnsi"/>
          <w:sz w:val="24"/>
          <w:szCs w:val="24"/>
        </w:rPr>
        <w:t xml:space="preserve"> </w:t>
      </w:r>
      <w:r w:rsidR="00DD2AEF">
        <w:rPr>
          <w:rFonts w:asciiTheme="minorHAnsi" w:hAnsiTheme="minorHAnsi" w:cstheme="minorHAnsi"/>
          <w:sz w:val="24"/>
          <w:szCs w:val="24"/>
        </w:rPr>
        <w:t>(</w:t>
      </w:r>
      <w:r w:rsidRPr="00D55839">
        <w:rPr>
          <w:rFonts w:asciiTheme="minorHAnsi" w:hAnsiTheme="minorHAnsi" w:cstheme="minorHAnsi"/>
          <w:sz w:val="24"/>
          <w:szCs w:val="24"/>
        </w:rPr>
        <w:t>załącznik nr 1 do niniejszego regulaminu</w:t>
      </w:r>
      <w:r w:rsidR="00DD2AEF">
        <w:rPr>
          <w:rFonts w:asciiTheme="minorHAnsi" w:hAnsiTheme="minorHAnsi" w:cstheme="minorHAnsi"/>
          <w:sz w:val="24"/>
          <w:szCs w:val="24"/>
        </w:rPr>
        <w:t>)</w:t>
      </w:r>
      <w:r w:rsidR="007C3555" w:rsidRPr="00D55839">
        <w:rPr>
          <w:rFonts w:asciiTheme="minorHAnsi" w:hAnsiTheme="minorHAnsi" w:cstheme="minorHAnsi"/>
          <w:sz w:val="24"/>
          <w:szCs w:val="24"/>
        </w:rPr>
        <w:t>,</w:t>
      </w:r>
      <w:r w:rsidRPr="00D55839">
        <w:rPr>
          <w:rFonts w:asciiTheme="minorHAnsi" w:hAnsiTheme="minorHAnsi" w:cstheme="minorHAnsi"/>
          <w:sz w:val="24"/>
          <w:szCs w:val="24"/>
        </w:rPr>
        <w:t xml:space="preserve"> oraz następujące dokumenty:</w:t>
      </w:r>
    </w:p>
    <w:p w:rsidR="005E2605" w:rsidRPr="00D55839" w:rsidRDefault="005E2605" w:rsidP="005E2605">
      <w:pPr>
        <w:pStyle w:val="Teksttreci20"/>
        <w:shd w:val="clear" w:color="auto" w:fill="auto"/>
        <w:tabs>
          <w:tab w:val="left" w:pos="822"/>
        </w:tabs>
        <w:spacing w:before="120" w:line="20" w:lineRule="atLeast"/>
        <w:ind w:left="7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w przypadku refundacji kosztów dojazdu komunikacją publiczną:</w:t>
      </w:r>
    </w:p>
    <w:p w:rsidR="005E2605" w:rsidRPr="005E2605" w:rsidRDefault="00B033B2" w:rsidP="005E2605">
      <w:pPr>
        <w:pStyle w:val="Teksttreci20"/>
        <w:numPr>
          <w:ilvl w:val="0"/>
          <w:numId w:val="6"/>
        </w:numPr>
        <w:shd w:val="clear" w:color="auto" w:fill="auto"/>
        <w:tabs>
          <w:tab w:val="left" w:pos="1002"/>
        </w:tabs>
        <w:spacing w:before="120" w:line="20" w:lineRule="atLeast"/>
        <w:ind w:left="780" w:firstLine="0"/>
        <w:rPr>
          <w:rFonts w:asciiTheme="minorHAnsi" w:hAnsiTheme="minorHAnsi" w:cstheme="minorHAnsi"/>
          <w:sz w:val="24"/>
          <w:szCs w:val="24"/>
        </w:rPr>
      </w:pPr>
      <w:r w:rsidRPr="005E2605">
        <w:rPr>
          <w:rFonts w:asciiTheme="minorHAnsi" w:hAnsiTheme="minorHAnsi" w:cstheme="minorHAnsi"/>
          <w:sz w:val="24"/>
          <w:szCs w:val="24"/>
        </w:rPr>
        <w:t xml:space="preserve">oryginał wzorcowego jednorazowego </w:t>
      </w:r>
      <w:r w:rsidR="00DD2AEF" w:rsidRPr="005E2605">
        <w:rPr>
          <w:rFonts w:asciiTheme="minorHAnsi" w:hAnsiTheme="minorHAnsi" w:cstheme="minorHAnsi"/>
          <w:sz w:val="24"/>
          <w:szCs w:val="24"/>
        </w:rPr>
        <w:t>biletu</w:t>
      </w:r>
      <w:r w:rsidR="008930AE" w:rsidRPr="005E2605">
        <w:rPr>
          <w:rFonts w:asciiTheme="minorHAnsi" w:hAnsiTheme="minorHAnsi" w:cstheme="minorHAnsi"/>
          <w:sz w:val="24"/>
          <w:szCs w:val="24"/>
        </w:rPr>
        <w:t xml:space="preserve"> komunikacji publicznej za przejazd</w:t>
      </w:r>
      <w:r w:rsidRPr="005E2605">
        <w:rPr>
          <w:rFonts w:asciiTheme="minorHAnsi" w:hAnsiTheme="minorHAnsi" w:cstheme="minorHAnsi"/>
          <w:sz w:val="24"/>
          <w:szCs w:val="24"/>
        </w:rPr>
        <w:t xml:space="preserve"> w dniu kursu</w:t>
      </w:r>
      <w:r w:rsidR="008930AE" w:rsidRPr="005E2605">
        <w:rPr>
          <w:rFonts w:asciiTheme="minorHAnsi" w:hAnsiTheme="minorHAnsi" w:cstheme="minorHAnsi"/>
          <w:sz w:val="24"/>
          <w:szCs w:val="24"/>
        </w:rPr>
        <w:t>,</w:t>
      </w:r>
      <w:r w:rsidR="005E2605" w:rsidRPr="005E2605">
        <w:rPr>
          <w:rFonts w:asciiTheme="minorHAnsi" w:hAnsiTheme="minorHAnsi" w:cstheme="minorHAnsi"/>
          <w:sz w:val="24"/>
          <w:szCs w:val="24"/>
        </w:rPr>
        <w:t xml:space="preserve"> lub</w:t>
      </w:r>
    </w:p>
    <w:p w:rsidR="00117E79" w:rsidRDefault="00DD2AEF" w:rsidP="005E2605">
      <w:pPr>
        <w:pStyle w:val="Teksttreci20"/>
        <w:numPr>
          <w:ilvl w:val="0"/>
          <w:numId w:val="6"/>
        </w:numPr>
        <w:shd w:val="clear" w:color="auto" w:fill="auto"/>
        <w:tabs>
          <w:tab w:val="left" w:pos="1036"/>
        </w:tabs>
        <w:spacing w:before="120" w:line="20" w:lineRule="atLeast"/>
        <w:ind w:left="7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oryginał biletu okresowego</w:t>
      </w:r>
      <w:r w:rsidR="00C9485E" w:rsidRPr="00D55839">
        <w:rPr>
          <w:rFonts w:asciiTheme="minorHAnsi" w:hAnsiTheme="minorHAnsi" w:cstheme="minorHAnsi"/>
          <w:sz w:val="24"/>
          <w:szCs w:val="24"/>
        </w:rPr>
        <w:t xml:space="preserve"> (np. tyg</w:t>
      </w:r>
      <w:r w:rsidR="00C84A01">
        <w:rPr>
          <w:rFonts w:asciiTheme="minorHAnsi" w:hAnsiTheme="minorHAnsi" w:cstheme="minorHAnsi"/>
          <w:sz w:val="24"/>
          <w:szCs w:val="24"/>
        </w:rPr>
        <w:t>odniowego, miesięcznego, kwartalnego</w:t>
      </w:r>
      <w:r w:rsidR="00C9485E" w:rsidRPr="00D55839">
        <w:rPr>
          <w:rFonts w:asciiTheme="minorHAnsi" w:hAnsiTheme="minorHAnsi" w:cstheme="minorHAnsi"/>
          <w:sz w:val="24"/>
          <w:szCs w:val="24"/>
        </w:rPr>
        <w:t>) komunikacji publicznej za przejazd</w:t>
      </w:r>
      <w:r w:rsidR="008930AE" w:rsidRPr="00D55839">
        <w:rPr>
          <w:rFonts w:asciiTheme="minorHAnsi" w:hAnsiTheme="minorHAnsi" w:cstheme="minorHAnsi"/>
          <w:sz w:val="24"/>
          <w:szCs w:val="24"/>
        </w:rPr>
        <w:t>,</w:t>
      </w:r>
      <w:r w:rsidR="00C9485E" w:rsidRPr="00D558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2605" w:rsidRPr="00D55839" w:rsidRDefault="005E2605" w:rsidP="005E2605">
      <w:pPr>
        <w:pStyle w:val="Teksttreci20"/>
        <w:shd w:val="clear" w:color="auto" w:fill="auto"/>
        <w:tabs>
          <w:tab w:val="left" w:pos="822"/>
        </w:tabs>
        <w:spacing w:before="120" w:line="20" w:lineRule="atLeast"/>
        <w:ind w:left="7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w przypadku refundacji kosztów dojazdu samochodem prywatnym:</w:t>
      </w:r>
    </w:p>
    <w:p w:rsidR="00117E79" w:rsidRDefault="008930AE" w:rsidP="005E2605">
      <w:pPr>
        <w:pStyle w:val="Teksttreci20"/>
        <w:numPr>
          <w:ilvl w:val="0"/>
          <w:numId w:val="6"/>
        </w:numPr>
        <w:shd w:val="clear" w:color="auto" w:fill="auto"/>
        <w:tabs>
          <w:tab w:val="left" w:pos="1036"/>
        </w:tabs>
        <w:spacing w:before="120" w:line="20" w:lineRule="atLeast"/>
        <w:ind w:left="780" w:firstLine="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kopię dowodu rejestracyjnego samochodu osobowego (oryginał dowodu rejestracyjnego do wglądu)</w:t>
      </w:r>
    </w:p>
    <w:p w:rsidR="005E2605" w:rsidRPr="00D55839" w:rsidRDefault="005E2605" w:rsidP="005E2605">
      <w:pPr>
        <w:pStyle w:val="Teksttreci20"/>
        <w:numPr>
          <w:ilvl w:val="0"/>
          <w:numId w:val="6"/>
        </w:numPr>
        <w:shd w:val="clear" w:color="auto" w:fill="auto"/>
        <w:tabs>
          <w:tab w:val="left" w:pos="1036"/>
        </w:tabs>
        <w:spacing w:before="120" w:line="20" w:lineRule="atLeast"/>
        <w:ind w:left="7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informację o koszcie najtańszego przejazdu komunikacją publiczną (np. wydruk ze strony przewoźnika, oświadczenie przewoźnika)</w:t>
      </w:r>
    </w:p>
    <w:p w:rsidR="00117E79" w:rsidRPr="00D55839" w:rsidRDefault="008930AE" w:rsidP="005E2605">
      <w:pPr>
        <w:pStyle w:val="Teksttreci20"/>
        <w:numPr>
          <w:ilvl w:val="0"/>
          <w:numId w:val="4"/>
        </w:numPr>
        <w:shd w:val="clear" w:color="auto" w:fill="auto"/>
        <w:tabs>
          <w:tab w:val="left" w:pos="822"/>
        </w:tabs>
        <w:spacing w:before="120" w:line="20" w:lineRule="atLeast"/>
        <w:ind w:left="780" w:hanging="36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Zwrot kosztów zostanie dokonany po dostarczeni</w:t>
      </w:r>
      <w:r w:rsidR="007C3555" w:rsidRPr="00D55839">
        <w:rPr>
          <w:rFonts w:asciiTheme="minorHAnsi" w:hAnsiTheme="minorHAnsi" w:cstheme="minorHAnsi"/>
          <w:sz w:val="24"/>
          <w:szCs w:val="24"/>
        </w:rPr>
        <w:t>u poprawnie wypełnionego wniosku i</w:t>
      </w:r>
      <w:r w:rsidR="00F258C3" w:rsidRPr="00D55839">
        <w:rPr>
          <w:rFonts w:asciiTheme="minorHAnsi" w:hAnsiTheme="minorHAnsi" w:cstheme="minorHAnsi"/>
          <w:sz w:val="24"/>
          <w:szCs w:val="24"/>
        </w:rPr>
        <w:t xml:space="preserve"> </w:t>
      </w:r>
      <w:r w:rsidRPr="00D55839">
        <w:rPr>
          <w:rFonts w:asciiTheme="minorHAnsi" w:hAnsiTheme="minorHAnsi" w:cstheme="minorHAnsi"/>
          <w:sz w:val="24"/>
          <w:szCs w:val="24"/>
        </w:rPr>
        <w:t>załączników.</w:t>
      </w:r>
    </w:p>
    <w:p w:rsidR="00E825FF" w:rsidRPr="00D55839" w:rsidRDefault="00E825FF" w:rsidP="005E2605">
      <w:pPr>
        <w:pStyle w:val="Teksttreci20"/>
        <w:numPr>
          <w:ilvl w:val="0"/>
          <w:numId w:val="4"/>
        </w:numPr>
        <w:shd w:val="clear" w:color="auto" w:fill="auto"/>
        <w:tabs>
          <w:tab w:val="left" w:pos="822"/>
        </w:tabs>
        <w:spacing w:before="120" w:line="20" w:lineRule="atLeast"/>
        <w:ind w:left="780" w:hanging="36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Zwrot kosztów dojazdu Uczestników Projektu musi być zgodny z listą ob</w:t>
      </w:r>
      <w:r w:rsidR="000E1CD4">
        <w:rPr>
          <w:rFonts w:asciiTheme="minorHAnsi" w:hAnsiTheme="minorHAnsi" w:cstheme="minorHAnsi"/>
          <w:sz w:val="24"/>
          <w:szCs w:val="24"/>
        </w:rPr>
        <w:t>ecności uczestników na wykładach lub kontrolką jazd.</w:t>
      </w:r>
    </w:p>
    <w:p w:rsidR="00117E79" w:rsidRDefault="008930AE" w:rsidP="005E2605">
      <w:pPr>
        <w:pStyle w:val="Teksttreci20"/>
        <w:numPr>
          <w:ilvl w:val="0"/>
          <w:numId w:val="4"/>
        </w:numPr>
        <w:shd w:val="clear" w:color="auto" w:fill="auto"/>
        <w:tabs>
          <w:tab w:val="left" w:pos="746"/>
        </w:tabs>
        <w:spacing w:before="120" w:line="20" w:lineRule="atLeas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 xml:space="preserve">Uczestnik ma obowiązek przedstawić </w:t>
      </w:r>
      <w:r w:rsidR="00F258C3" w:rsidRPr="00D55839">
        <w:rPr>
          <w:rFonts w:asciiTheme="minorHAnsi" w:hAnsiTheme="minorHAnsi" w:cstheme="minorHAnsi"/>
          <w:sz w:val="24"/>
          <w:szCs w:val="24"/>
        </w:rPr>
        <w:t>oświadczenie</w:t>
      </w:r>
      <w:r w:rsidRPr="00D55839">
        <w:rPr>
          <w:rFonts w:asciiTheme="minorHAnsi" w:hAnsiTheme="minorHAnsi" w:cstheme="minorHAnsi"/>
          <w:sz w:val="24"/>
          <w:szCs w:val="24"/>
        </w:rPr>
        <w:t xml:space="preserve"> wraz z załącznikami w terminie 3 dni szkoleniowych licząc od dnia rozpoczęcia zajęć szkoleniowych następnego miesiąca.</w:t>
      </w:r>
    </w:p>
    <w:p w:rsidR="001E68CB" w:rsidRDefault="001E68CB" w:rsidP="001E68CB">
      <w:pPr>
        <w:pStyle w:val="Teksttreci20"/>
        <w:shd w:val="clear" w:color="auto" w:fill="auto"/>
        <w:tabs>
          <w:tab w:val="left" w:pos="746"/>
        </w:tabs>
        <w:spacing w:before="0" w:after="283" w:line="20" w:lineRule="atLeast"/>
        <w:ind w:left="380" w:firstLine="0"/>
        <w:rPr>
          <w:rFonts w:asciiTheme="minorHAnsi" w:hAnsiTheme="minorHAnsi" w:cstheme="minorHAnsi"/>
          <w:sz w:val="24"/>
          <w:szCs w:val="24"/>
        </w:rPr>
      </w:pPr>
    </w:p>
    <w:p w:rsidR="00C42367" w:rsidRDefault="00C42367" w:rsidP="001E68CB">
      <w:pPr>
        <w:pStyle w:val="Teksttreci20"/>
        <w:shd w:val="clear" w:color="auto" w:fill="auto"/>
        <w:tabs>
          <w:tab w:val="left" w:pos="746"/>
        </w:tabs>
        <w:spacing w:before="0" w:after="283" w:line="20" w:lineRule="atLeast"/>
        <w:ind w:left="380" w:firstLine="0"/>
        <w:rPr>
          <w:rFonts w:asciiTheme="minorHAnsi" w:hAnsiTheme="minorHAnsi" w:cstheme="minorHAnsi"/>
          <w:sz w:val="24"/>
          <w:szCs w:val="24"/>
        </w:rPr>
      </w:pPr>
    </w:p>
    <w:p w:rsidR="00C42367" w:rsidRPr="00D55839" w:rsidRDefault="00C42367" w:rsidP="001E68CB">
      <w:pPr>
        <w:pStyle w:val="Teksttreci20"/>
        <w:shd w:val="clear" w:color="auto" w:fill="auto"/>
        <w:tabs>
          <w:tab w:val="left" w:pos="746"/>
        </w:tabs>
        <w:spacing w:before="0" w:after="283" w:line="20" w:lineRule="atLeast"/>
        <w:ind w:left="380" w:firstLine="0"/>
        <w:rPr>
          <w:rFonts w:asciiTheme="minorHAnsi" w:hAnsiTheme="minorHAnsi" w:cstheme="minorHAnsi"/>
          <w:sz w:val="24"/>
          <w:szCs w:val="24"/>
        </w:rPr>
      </w:pPr>
    </w:p>
    <w:p w:rsidR="00117E79" w:rsidRPr="00D55839" w:rsidRDefault="008930AE" w:rsidP="00C84A01">
      <w:pPr>
        <w:pStyle w:val="Teksttreci20"/>
        <w:shd w:val="clear" w:color="auto" w:fill="auto"/>
        <w:spacing w:before="0" w:after="260" w:line="20" w:lineRule="atLeast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lastRenderedPageBreak/>
        <w:t>§5</w:t>
      </w:r>
    </w:p>
    <w:p w:rsidR="00117E79" w:rsidRPr="00D55839" w:rsidRDefault="008930AE" w:rsidP="005E2605">
      <w:pPr>
        <w:pStyle w:val="Teksttreci20"/>
        <w:numPr>
          <w:ilvl w:val="0"/>
          <w:numId w:val="7"/>
        </w:numPr>
        <w:shd w:val="clear" w:color="auto" w:fill="auto"/>
        <w:tabs>
          <w:tab w:val="left" w:pos="746"/>
        </w:tabs>
        <w:spacing w:before="120" w:line="20" w:lineRule="atLeas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 xml:space="preserve">Przy dokonywaniu refundacji </w:t>
      </w:r>
      <w:r w:rsidR="005E2605">
        <w:rPr>
          <w:rFonts w:asciiTheme="minorHAnsi" w:hAnsiTheme="minorHAnsi" w:cstheme="minorHAnsi"/>
          <w:sz w:val="24"/>
          <w:szCs w:val="24"/>
        </w:rPr>
        <w:t>dokonywana jest weryfikacja</w:t>
      </w:r>
      <w:r w:rsidRPr="00D55839">
        <w:rPr>
          <w:rFonts w:asciiTheme="minorHAnsi" w:hAnsiTheme="minorHAnsi" w:cstheme="minorHAnsi"/>
          <w:sz w:val="24"/>
          <w:szCs w:val="24"/>
        </w:rPr>
        <w:t xml:space="preserve"> wnios</w:t>
      </w:r>
      <w:r w:rsidR="005E2605">
        <w:rPr>
          <w:rFonts w:asciiTheme="minorHAnsi" w:hAnsiTheme="minorHAnsi" w:cstheme="minorHAnsi"/>
          <w:sz w:val="24"/>
          <w:szCs w:val="24"/>
        </w:rPr>
        <w:t>ku</w:t>
      </w:r>
      <w:r w:rsidRPr="00D55839">
        <w:rPr>
          <w:rFonts w:asciiTheme="minorHAnsi" w:hAnsiTheme="minorHAnsi" w:cstheme="minorHAnsi"/>
          <w:sz w:val="24"/>
          <w:szCs w:val="24"/>
        </w:rPr>
        <w:t xml:space="preserve"> z listą obecności i załącznikami potwierdzając uczestnictwo danej osoby w poszczególnych dniach trwania </w:t>
      </w:r>
      <w:r w:rsidR="00FB46FA" w:rsidRPr="00D55839">
        <w:rPr>
          <w:rFonts w:asciiTheme="minorHAnsi" w:hAnsiTheme="minorHAnsi" w:cstheme="minorHAnsi"/>
          <w:sz w:val="24"/>
          <w:szCs w:val="24"/>
        </w:rPr>
        <w:t>kursu</w:t>
      </w:r>
      <w:r w:rsidRPr="00D55839">
        <w:rPr>
          <w:rFonts w:asciiTheme="minorHAnsi" w:hAnsiTheme="minorHAnsi" w:cstheme="minorHAnsi"/>
          <w:sz w:val="24"/>
          <w:szCs w:val="24"/>
        </w:rPr>
        <w:t>.</w:t>
      </w:r>
    </w:p>
    <w:p w:rsidR="00117E79" w:rsidRPr="00D55839" w:rsidRDefault="008930AE" w:rsidP="005E2605">
      <w:pPr>
        <w:pStyle w:val="Teksttreci20"/>
        <w:numPr>
          <w:ilvl w:val="0"/>
          <w:numId w:val="7"/>
        </w:numPr>
        <w:shd w:val="clear" w:color="auto" w:fill="auto"/>
        <w:tabs>
          <w:tab w:val="left" w:pos="746"/>
        </w:tabs>
        <w:spacing w:before="120" w:line="20" w:lineRule="atLeas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 xml:space="preserve">Refundacja następuje w ciągu 14 dni od daty złożenia </w:t>
      </w:r>
      <w:r w:rsidR="00535485">
        <w:rPr>
          <w:rFonts w:asciiTheme="minorHAnsi" w:hAnsiTheme="minorHAnsi" w:cstheme="minorHAnsi"/>
          <w:sz w:val="24"/>
          <w:szCs w:val="24"/>
        </w:rPr>
        <w:t>przez grupę kompletnych i zaakceptowanych wniosków</w:t>
      </w:r>
      <w:r w:rsidRPr="00D55839">
        <w:rPr>
          <w:rFonts w:asciiTheme="minorHAnsi" w:hAnsiTheme="minorHAnsi" w:cstheme="minorHAnsi"/>
          <w:sz w:val="24"/>
          <w:szCs w:val="24"/>
        </w:rPr>
        <w:t xml:space="preserve"> (wraz ze wszelkimi załącznikami) o zwrot kosztów dojazdu Uczestnika</w:t>
      </w:r>
      <w:r w:rsidR="00FB46FA" w:rsidRPr="00D55839">
        <w:rPr>
          <w:rFonts w:asciiTheme="minorHAnsi" w:hAnsiTheme="minorHAnsi" w:cstheme="minorHAnsi"/>
          <w:sz w:val="24"/>
          <w:szCs w:val="24"/>
        </w:rPr>
        <w:t xml:space="preserve"> Projektu na kurs</w:t>
      </w:r>
      <w:r w:rsidRPr="00D55839">
        <w:rPr>
          <w:rFonts w:asciiTheme="minorHAnsi" w:hAnsiTheme="minorHAnsi" w:cstheme="minorHAnsi"/>
          <w:sz w:val="24"/>
          <w:szCs w:val="24"/>
        </w:rPr>
        <w:t>.</w:t>
      </w:r>
    </w:p>
    <w:p w:rsidR="00117E79" w:rsidRPr="00D55839" w:rsidRDefault="008930AE" w:rsidP="005E2605">
      <w:pPr>
        <w:pStyle w:val="Teksttreci20"/>
        <w:numPr>
          <w:ilvl w:val="0"/>
          <w:numId w:val="7"/>
        </w:numPr>
        <w:shd w:val="clear" w:color="auto" w:fill="auto"/>
        <w:tabs>
          <w:tab w:val="left" w:pos="746"/>
        </w:tabs>
        <w:spacing w:before="120" w:line="20" w:lineRule="atLeas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Zwrot kosztów dojazdu dokonywany jest przelewem na wskazane przez Uczestnika Proj</w:t>
      </w:r>
      <w:r w:rsidR="00FB46FA" w:rsidRPr="00D55839">
        <w:rPr>
          <w:rFonts w:asciiTheme="minorHAnsi" w:hAnsiTheme="minorHAnsi" w:cstheme="minorHAnsi"/>
          <w:sz w:val="24"/>
          <w:szCs w:val="24"/>
        </w:rPr>
        <w:t>ektu konto bankowe</w:t>
      </w:r>
      <w:r w:rsidRPr="00D55839">
        <w:rPr>
          <w:rFonts w:asciiTheme="minorHAnsi" w:hAnsiTheme="minorHAnsi" w:cstheme="minorHAnsi"/>
          <w:sz w:val="24"/>
          <w:szCs w:val="24"/>
        </w:rPr>
        <w:t>.</w:t>
      </w:r>
    </w:p>
    <w:p w:rsidR="00117E79" w:rsidRPr="00D55839" w:rsidRDefault="008930AE" w:rsidP="005E2605">
      <w:pPr>
        <w:pStyle w:val="Teksttreci20"/>
        <w:numPr>
          <w:ilvl w:val="0"/>
          <w:numId w:val="7"/>
        </w:numPr>
        <w:shd w:val="clear" w:color="auto" w:fill="auto"/>
        <w:tabs>
          <w:tab w:val="left" w:pos="746"/>
        </w:tabs>
        <w:spacing w:before="120" w:line="20" w:lineRule="atLeas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Refundacja kosztów dojazdu dokonywana jest raz w miesiącu za cały okres</w:t>
      </w:r>
      <w:r w:rsidR="00F972B5">
        <w:rPr>
          <w:rFonts w:asciiTheme="minorHAnsi" w:hAnsiTheme="minorHAnsi" w:cstheme="minorHAnsi"/>
          <w:sz w:val="24"/>
          <w:szCs w:val="24"/>
        </w:rPr>
        <w:t xml:space="preserve"> rozliczeniowy</w:t>
      </w:r>
      <w:r w:rsidRPr="00D55839">
        <w:rPr>
          <w:rFonts w:asciiTheme="minorHAnsi" w:hAnsiTheme="minorHAnsi" w:cstheme="minorHAnsi"/>
          <w:sz w:val="24"/>
          <w:szCs w:val="24"/>
        </w:rPr>
        <w:t>.</w:t>
      </w:r>
    </w:p>
    <w:p w:rsidR="00117E79" w:rsidRPr="00D74EC1" w:rsidRDefault="00F258C3" w:rsidP="005E2605">
      <w:pPr>
        <w:pStyle w:val="Teksttreci20"/>
        <w:numPr>
          <w:ilvl w:val="0"/>
          <w:numId w:val="7"/>
        </w:numPr>
        <w:shd w:val="clear" w:color="auto" w:fill="auto"/>
        <w:tabs>
          <w:tab w:val="left" w:pos="746"/>
        </w:tabs>
        <w:spacing w:before="120" w:line="20" w:lineRule="atLeas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Zakład Doskonalenia Zawodowego w Katowicach</w:t>
      </w:r>
      <w:r w:rsidR="008930AE" w:rsidRPr="00D55839">
        <w:rPr>
          <w:rFonts w:asciiTheme="minorHAnsi" w:hAnsiTheme="minorHAnsi" w:cstheme="minorHAnsi"/>
          <w:sz w:val="24"/>
          <w:szCs w:val="24"/>
        </w:rPr>
        <w:t xml:space="preserve"> zastrzega sobie możliwość wstrzymania lub zakończenia wypłat, o ile nie będzie posiadać środków finansowych na koncie </w:t>
      </w:r>
      <w:r w:rsidR="005E2605">
        <w:rPr>
          <w:rFonts w:asciiTheme="minorHAnsi" w:hAnsiTheme="minorHAnsi" w:cstheme="minorHAnsi"/>
          <w:sz w:val="24"/>
          <w:szCs w:val="24"/>
        </w:rPr>
        <w:t>projektowym na ten cel</w:t>
      </w:r>
      <w:r w:rsidR="008930AE" w:rsidRPr="00D74EC1">
        <w:rPr>
          <w:rFonts w:asciiTheme="minorHAnsi" w:hAnsiTheme="minorHAnsi" w:cstheme="minorHAnsi"/>
          <w:sz w:val="24"/>
          <w:szCs w:val="24"/>
        </w:rPr>
        <w:t>.</w:t>
      </w:r>
    </w:p>
    <w:p w:rsidR="005E2605" w:rsidRDefault="005E2605" w:rsidP="00B7375D">
      <w:pPr>
        <w:pStyle w:val="Teksttreci90"/>
        <w:shd w:val="clear" w:color="auto" w:fill="auto"/>
        <w:spacing w:before="0" w:after="267" w:line="20" w:lineRule="atLeast"/>
        <w:rPr>
          <w:rFonts w:asciiTheme="minorHAnsi" w:hAnsiTheme="minorHAnsi" w:cstheme="minorHAnsi"/>
          <w:sz w:val="24"/>
          <w:szCs w:val="24"/>
        </w:rPr>
      </w:pPr>
    </w:p>
    <w:p w:rsidR="00117E79" w:rsidRPr="00D74EC1" w:rsidRDefault="008930AE" w:rsidP="00B7375D">
      <w:pPr>
        <w:pStyle w:val="Teksttreci90"/>
        <w:shd w:val="clear" w:color="auto" w:fill="auto"/>
        <w:spacing w:before="0" w:after="267" w:line="20" w:lineRule="atLeast"/>
        <w:rPr>
          <w:rFonts w:asciiTheme="minorHAnsi" w:hAnsiTheme="minorHAnsi" w:cstheme="minorHAnsi"/>
          <w:sz w:val="24"/>
          <w:szCs w:val="24"/>
        </w:rPr>
      </w:pPr>
      <w:r w:rsidRPr="00D74EC1">
        <w:rPr>
          <w:rFonts w:asciiTheme="minorHAnsi" w:hAnsiTheme="minorHAnsi" w:cstheme="minorHAnsi"/>
          <w:sz w:val="24"/>
          <w:szCs w:val="24"/>
        </w:rPr>
        <w:t>§6</w:t>
      </w:r>
    </w:p>
    <w:p w:rsidR="00117E79" w:rsidRPr="00D74EC1" w:rsidRDefault="008930AE" w:rsidP="005E2605">
      <w:pPr>
        <w:pStyle w:val="Teksttreci20"/>
        <w:numPr>
          <w:ilvl w:val="0"/>
          <w:numId w:val="8"/>
        </w:numPr>
        <w:shd w:val="clear" w:color="auto" w:fill="auto"/>
        <w:tabs>
          <w:tab w:val="left" w:pos="746"/>
        </w:tabs>
        <w:spacing w:before="120" w:line="20" w:lineRule="atLeas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D74EC1">
        <w:rPr>
          <w:rFonts w:asciiTheme="minorHAnsi" w:hAnsiTheme="minorHAnsi" w:cstheme="minorHAnsi"/>
          <w:sz w:val="24"/>
          <w:szCs w:val="24"/>
        </w:rPr>
        <w:t xml:space="preserve">Powyższy Regulamin udzielania zwrotu </w:t>
      </w:r>
      <w:r w:rsidR="00B7375D" w:rsidRPr="00D74EC1">
        <w:rPr>
          <w:rFonts w:asciiTheme="minorHAnsi" w:hAnsiTheme="minorHAnsi" w:cstheme="minorHAnsi"/>
          <w:sz w:val="24"/>
          <w:szCs w:val="24"/>
        </w:rPr>
        <w:t>kosztów dojazdu na kursy</w:t>
      </w:r>
      <w:r w:rsidRPr="00D74EC1">
        <w:rPr>
          <w:rFonts w:asciiTheme="minorHAnsi" w:hAnsiTheme="minorHAnsi" w:cstheme="minorHAnsi"/>
          <w:sz w:val="24"/>
          <w:szCs w:val="24"/>
        </w:rPr>
        <w:t xml:space="preserve"> organizowane w ramach projektu „</w:t>
      </w:r>
      <w:r w:rsidR="00C42367">
        <w:rPr>
          <w:rFonts w:asciiTheme="minorHAnsi" w:hAnsiTheme="minorHAnsi" w:cstheme="minorHAnsi"/>
          <w:sz w:val="24"/>
          <w:szCs w:val="24"/>
        </w:rPr>
        <w:t>Nastawieni na sukces</w:t>
      </w:r>
      <w:r w:rsidR="00B7375D" w:rsidRPr="00D74EC1">
        <w:rPr>
          <w:rFonts w:asciiTheme="minorHAnsi" w:hAnsiTheme="minorHAnsi" w:cstheme="minorHAnsi"/>
          <w:sz w:val="24"/>
          <w:szCs w:val="24"/>
        </w:rPr>
        <w:t xml:space="preserve">” obowiązuje od dnia rozpoczęcia projektu tj. </w:t>
      </w:r>
      <w:r w:rsidR="002565AF" w:rsidRPr="00D74EC1">
        <w:rPr>
          <w:rFonts w:asciiTheme="minorHAnsi" w:hAnsiTheme="minorHAnsi" w:cstheme="minorHAnsi"/>
          <w:sz w:val="24"/>
          <w:szCs w:val="24"/>
        </w:rPr>
        <w:t xml:space="preserve">od 1 </w:t>
      </w:r>
      <w:r w:rsidR="00C42367">
        <w:rPr>
          <w:rFonts w:asciiTheme="minorHAnsi" w:hAnsiTheme="minorHAnsi" w:cstheme="minorHAnsi"/>
          <w:sz w:val="24"/>
          <w:szCs w:val="24"/>
        </w:rPr>
        <w:t>maja 2016 roku</w:t>
      </w:r>
    </w:p>
    <w:p w:rsidR="00117E79" w:rsidRPr="00D55839" w:rsidRDefault="00F258C3" w:rsidP="005E2605">
      <w:pPr>
        <w:pStyle w:val="Teksttreci20"/>
        <w:numPr>
          <w:ilvl w:val="0"/>
          <w:numId w:val="8"/>
        </w:numPr>
        <w:shd w:val="clear" w:color="auto" w:fill="auto"/>
        <w:tabs>
          <w:tab w:val="left" w:pos="746"/>
        </w:tabs>
        <w:spacing w:before="120" w:line="20" w:lineRule="atLeas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D74EC1">
        <w:rPr>
          <w:rFonts w:asciiTheme="minorHAnsi" w:hAnsiTheme="minorHAnsi" w:cstheme="minorHAnsi"/>
          <w:sz w:val="24"/>
          <w:szCs w:val="24"/>
        </w:rPr>
        <w:t>ZDZ w Katowicach</w:t>
      </w:r>
      <w:r w:rsidR="008930AE" w:rsidRPr="00D74EC1">
        <w:rPr>
          <w:rFonts w:asciiTheme="minorHAnsi" w:hAnsiTheme="minorHAnsi" w:cstheme="minorHAnsi"/>
          <w:sz w:val="24"/>
          <w:szCs w:val="24"/>
        </w:rPr>
        <w:t>. zastrzega sobie prawo do zmiany zasad zwrotu kosztów przejazdu w przypadku zmiany</w:t>
      </w:r>
      <w:r w:rsidR="008930AE" w:rsidRPr="00D55839">
        <w:rPr>
          <w:rFonts w:asciiTheme="minorHAnsi" w:hAnsiTheme="minorHAnsi" w:cstheme="minorHAnsi"/>
          <w:sz w:val="24"/>
          <w:szCs w:val="24"/>
        </w:rPr>
        <w:t xml:space="preserve"> umowy o dofinansowanie lub innych nieprzewidzianych zdarzeń.</w:t>
      </w:r>
    </w:p>
    <w:p w:rsidR="00117E79" w:rsidRPr="00D55839" w:rsidRDefault="00F258C3" w:rsidP="005E2605">
      <w:pPr>
        <w:pStyle w:val="Teksttreci20"/>
        <w:numPr>
          <w:ilvl w:val="0"/>
          <w:numId w:val="8"/>
        </w:numPr>
        <w:shd w:val="clear" w:color="auto" w:fill="auto"/>
        <w:tabs>
          <w:tab w:val="left" w:pos="746"/>
        </w:tabs>
        <w:spacing w:before="120" w:line="20" w:lineRule="atLeas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ZDZ w Katowicach</w:t>
      </w:r>
      <w:r w:rsidR="008930AE" w:rsidRPr="00D55839">
        <w:rPr>
          <w:rFonts w:asciiTheme="minorHAnsi" w:hAnsiTheme="minorHAnsi" w:cstheme="minorHAnsi"/>
          <w:sz w:val="24"/>
          <w:szCs w:val="24"/>
        </w:rPr>
        <w:t xml:space="preserve"> zastrzega sobie prawo do wyłącznej interpretacji jego zapisów.</w:t>
      </w:r>
    </w:p>
    <w:p w:rsidR="00117E79" w:rsidRPr="00D55839" w:rsidRDefault="008930AE" w:rsidP="005E2605">
      <w:pPr>
        <w:pStyle w:val="Teksttreci20"/>
        <w:numPr>
          <w:ilvl w:val="0"/>
          <w:numId w:val="8"/>
        </w:numPr>
        <w:shd w:val="clear" w:color="auto" w:fill="auto"/>
        <w:tabs>
          <w:tab w:val="left" w:pos="746"/>
        </w:tabs>
        <w:spacing w:before="120" w:line="20" w:lineRule="atLeas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Wszelkie zmiany Regulaminu wymagają formy pisemnej pod rygorem jego nieważności.</w:t>
      </w:r>
    </w:p>
    <w:p w:rsidR="005E2605" w:rsidRDefault="005E2605" w:rsidP="00D55839">
      <w:pPr>
        <w:pStyle w:val="Teksttreci20"/>
        <w:shd w:val="clear" w:color="auto" w:fill="auto"/>
        <w:spacing w:before="0" w:after="258" w:line="20" w:lineRule="atLeast"/>
        <w:ind w:firstLine="0"/>
        <w:rPr>
          <w:rFonts w:asciiTheme="minorHAnsi" w:hAnsiTheme="minorHAnsi" w:cstheme="minorHAnsi"/>
          <w:sz w:val="24"/>
          <w:szCs w:val="24"/>
        </w:rPr>
      </w:pPr>
    </w:p>
    <w:p w:rsidR="005E2605" w:rsidRDefault="005E2605" w:rsidP="00D55839">
      <w:pPr>
        <w:pStyle w:val="Teksttreci20"/>
        <w:shd w:val="clear" w:color="auto" w:fill="auto"/>
        <w:spacing w:before="0" w:after="258" w:line="20" w:lineRule="atLeast"/>
        <w:ind w:firstLine="0"/>
        <w:rPr>
          <w:rFonts w:asciiTheme="minorHAnsi" w:hAnsiTheme="minorHAnsi" w:cstheme="minorHAnsi"/>
          <w:sz w:val="24"/>
          <w:szCs w:val="24"/>
        </w:rPr>
      </w:pPr>
    </w:p>
    <w:p w:rsidR="005E2605" w:rsidRDefault="005E2605" w:rsidP="00D55839">
      <w:pPr>
        <w:pStyle w:val="Teksttreci20"/>
        <w:shd w:val="clear" w:color="auto" w:fill="auto"/>
        <w:spacing w:before="0" w:after="258" w:line="20" w:lineRule="atLeast"/>
        <w:ind w:firstLine="0"/>
        <w:rPr>
          <w:rFonts w:asciiTheme="minorHAnsi" w:hAnsiTheme="minorHAnsi" w:cstheme="minorHAnsi"/>
          <w:sz w:val="24"/>
          <w:szCs w:val="24"/>
        </w:rPr>
      </w:pPr>
    </w:p>
    <w:p w:rsidR="00117E79" w:rsidRPr="00D55839" w:rsidRDefault="005E2605" w:rsidP="00D55839">
      <w:pPr>
        <w:pStyle w:val="Teksttreci20"/>
        <w:shd w:val="clear" w:color="auto" w:fill="auto"/>
        <w:spacing w:before="0" w:after="258" w:line="20" w:lineRule="atLeast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8930AE" w:rsidRPr="00D55839">
        <w:rPr>
          <w:rFonts w:asciiTheme="minorHAnsi" w:hAnsiTheme="minorHAnsi" w:cstheme="minorHAnsi"/>
          <w:sz w:val="24"/>
          <w:szCs w:val="24"/>
        </w:rPr>
        <w:t>ałącznik</w:t>
      </w:r>
      <w:r>
        <w:rPr>
          <w:rFonts w:asciiTheme="minorHAnsi" w:hAnsiTheme="minorHAnsi" w:cstheme="minorHAnsi"/>
          <w:sz w:val="24"/>
          <w:szCs w:val="24"/>
        </w:rPr>
        <w:t>i</w:t>
      </w:r>
      <w:r w:rsidR="008930AE" w:rsidRPr="00D55839">
        <w:rPr>
          <w:rFonts w:asciiTheme="minorHAnsi" w:hAnsiTheme="minorHAnsi" w:cstheme="minorHAnsi"/>
          <w:sz w:val="24"/>
          <w:szCs w:val="24"/>
        </w:rPr>
        <w:t>:</w:t>
      </w:r>
    </w:p>
    <w:p w:rsidR="00117E79" w:rsidRPr="00D55839" w:rsidRDefault="00F258C3" w:rsidP="00D55839">
      <w:pPr>
        <w:pStyle w:val="Teksttreci20"/>
        <w:numPr>
          <w:ilvl w:val="0"/>
          <w:numId w:val="9"/>
        </w:numPr>
        <w:shd w:val="clear" w:color="auto" w:fill="auto"/>
        <w:tabs>
          <w:tab w:val="left" w:pos="746"/>
        </w:tabs>
        <w:spacing w:before="0" w:line="20" w:lineRule="atLeas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Oświadczenie</w:t>
      </w:r>
      <w:r w:rsidR="008930AE" w:rsidRPr="00D55839">
        <w:rPr>
          <w:rFonts w:asciiTheme="minorHAnsi" w:hAnsiTheme="minorHAnsi" w:cstheme="minorHAnsi"/>
          <w:sz w:val="24"/>
          <w:szCs w:val="24"/>
        </w:rPr>
        <w:t xml:space="preserve"> o zwrot kosztów dojazdu na szkolenia</w:t>
      </w:r>
      <w:r w:rsidR="00C7722D">
        <w:rPr>
          <w:rFonts w:asciiTheme="minorHAnsi" w:hAnsiTheme="minorHAnsi" w:cstheme="minorHAnsi"/>
          <w:sz w:val="24"/>
          <w:szCs w:val="24"/>
        </w:rPr>
        <w:t xml:space="preserve"> komunikacją publiczną</w:t>
      </w:r>
    </w:p>
    <w:p w:rsidR="00F258C3" w:rsidRPr="00C7722D" w:rsidRDefault="008930AE" w:rsidP="00C7722D">
      <w:pPr>
        <w:pStyle w:val="Teksttreci20"/>
        <w:numPr>
          <w:ilvl w:val="0"/>
          <w:numId w:val="9"/>
        </w:numPr>
        <w:shd w:val="clear" w:color="auto" w:fill="auto"/>
        <w:tabs>
          <w:tab w:val="left" w:pos="746"/>
        </w:tabs>
        <w:spacing w:before="0" w:line="20" w:lineRule="atLeas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D55839">
        <w:rPr>
          <w:rFonts w:asciiTheme="minorHAnsi" w:hAnsiTheme="minorHAnsi" w:cstheme="minorHAnsi"/>
          <w:sz w:val="24"/>
          <w:szCs w:val="24"/>
        </w:rPr>
        <w:t>Oświadczenie o korzystaniu z samochodu własnego</w:t>
      </w:r>
    </w:p>
    <w:sectPr w:rsidR="00F258C3" w:rsidRPr="00C7722D" w:rsidSect="00D020E4">
      <w:pgSz w:w="11900" w:h="16840"/>
      <w:pgMar w:top="1516" w:right="828" w:bottom="742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BF" w:rsidRDefault="00DD3CBF">
      <w:r>
        <w:separator/>
      </w:r>
    </w:p>
  </w:endnote>
  <w:endnote w:type="continuationSeparator" w:id="0">
    <w:p w:rsidR="00DD3CBF" w:rsidRDefault="00DD3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BF" w:rsidRDefault="00DD3CBF"/>
  </w:footnote>
  <w:footnote w:type="continuationSeparator" w:id="0">
    <w:p w:rsidR="00DD3CBF" w:rsidRDefault="00DD3C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058"/>
    <w:multiLevelType w:val="multilevel"/>
    <w:tmpl w:val="CDA23A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F76E2"/>
    <w:multiLevelType w:val="multilevel"/>
    <w:tmpl w:val="2594EF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440C5"/>
    <w:multiLevelType w:val="multilevel"/>
    <w:tmpl w:val="1BCCD1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FC2C66"/>
    <w:multiLevelType w:val="multilevel"/>
    <w:tmpl w:val="DC24DF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F3709A"/>
    <w:multiLevelType w:val="multilevel"/>
    <w:tmpl w:val="1F86CF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0C14B0"/>
    <w:multiLevelType w:val="multilevel"/>
    <w:tmpl w:val="CDFE025C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C82A7A"/>
    <w:multiLevelType w:val="multilevel"/>
    <w:tmpl w:val="8006E7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073E1E"/>
    <w:multiLevelType w:val="hybridMultilevel"/>
    <w:tmpl w:val="79E4874A"/>
    <w:lvl w:ilvl="0" w:tplc="B5B80D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F2D50"/>
    <w:multiLevelType w:val="multilevel"/>
    <w:tmpl w:val="477A83B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AC50D2"/>
    <w:multiLevelType w:val="multilevel"/>
    <w:tmpl w:val="AAA4C74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2336D"/>
    <w:rsid w:val="00042D39"/>
    <w:rsid w:val="00044BBE"/>
    <w:rsid w:val="00061223"/>
    <w:rsid w:val="00063AF4"/>
    <w:rsid w:val="000A6515"/>
    <w:rsid w:val="000A7417"/>
    <w:rsid w:val="000D1A58"/>
    <w:rsid w:val="000D238A"/>
    <w:rsid w:val="000E1CD4"/>
    <w:rsid w:val="00117E79"/>
    <w:rsid w:val="00154E7A"/>
    <w:rsid w:val="00180D12"/>
    <w:rsid w:val="001D1B53"/>
    <w:rsid w:val="001E68CB"/>
    <w:rsid w:val="002565AF"/>
    <w:rsid w:val="003D016B"/>
    <w:rsid w:val="003D3BBA"/>
    <w:rsid w:val="00411DC6"/>
    <w:rsid w:val="004B4E11"/>
    <w:rsid w:val="00535485"/>
    <w:rsid w:val="00541003"/>
    <w:rsid w:val="005E2605"/>
    <w:rsid w:val="005F3FB2"/>
    <w:rsid w:val="0062336D"/>
    <w:rsid w:val="0066780E"/>
    <w:rsid w:val="00681273"/>
    <w:rsid w:val="00682EDF"/>
    <w:rsid w:val="006857FD"/>
    <w:rsid w:val="006D1FB5"/>
    <w:rsid w:val="00793274"/>
    <w:rsid w:val="007C3555"/>
    <w:rsid w:val="008930AE"/>
    <w:rsid w:val="009327BC"/>
    <w:rsid w:val="009422F2"/>
    <w:rsid w:val="00A250F6"/>
    <w:rsid w:val="00A51DAD"/>
    <w:rsid w:val="00A61C17"/>
    <w:rsid w:val="00A93C72"/>
    <w:rsid w:val="00B033B2"/>
    <w:rsid w:val="00B12715"/>
    <w:rsid w:val="00B37FC3"/>
    <w:rsid w:val="00B45854"/>
    <w:rsid w:val="00B7375D"/>
    <w:rsid w:val="00BD6939"/>
    <w:rsid w:val="00C42367"/>
    <w:rsid w:val="00C44994"/>
    <w:rsid w:val="00C7722D"/>
    <w:rsid w:val="00C84A01"/>
    <w:rsid w:val="00C9485E"/>
    <w:rsid w:val="00CA7F00"/>
    <w:rsid w:val="00CF1992"/>
    <w:rsid w:val="00CF1C5B"/>
    <w:rsid w:val="00D020E4"/>
    <w:rsid w:val="00D55839"/>
    <w:rsid w:val="00D74EC1"/>
    <w:rsid w:val="00DD2AEF"/>
    <w:rsid w:val="00DD3CBF"/>
    <w:rsid w:val="00E20E0B"/>
    <w:rsid w:val="00E825FF"/>
    <w:rsid w:val="00EC305A"/>
    <w:rsid w:val="00EE0660"/>
    <w:rsid w:val="00EF2431"/>
    <w:rsid w:val="00F258C3"/>
    <w:rsid w:val="00F53F84"/>
    <w:rsid w:val="00F972B5"/>
    <w:rsid w:val="00FB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20E4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2Exact">
    <w:name w:val="Podpis obrazu (2) Exact"/>
    <w:link w:val="Podpisobrazu2"/>
    <w:rsid w:val="00D0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Exact">
    <w:name w:val="Podpis obrazu Exact"/>
    <w:link w:val="Podpisobrazu"/>
    <w:rsid w:val="00D0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Exact">
    <w:name w:val="Tekst treści (7) Exact"/>
    <w:rsid w:val="00D020E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3Exact">
    <w:name w:val="Podpis obrazu (3) Exact"/>
    <w:link w:val="Podpisobrazu3"/>
    <w:rsid w:val="00D020E4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Exact">
    <w:name w:val="Nagłówek #1 Exact"/>
    <w:link w:val="Nagwek1"/>
    <w:rsid w:val="00D0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link w:val="Teksttreci30"/>
    <w:rsid w:val="00D0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link w:val="Teksttreci40"/>
    <w:rsid w:val="00D0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Pogrubienie">
    <w:name w:val="Tekst treści (4) + Pogrubienie"/>
    <w:rsid w:val="00D020E4"/>
    <w:rPr>
      <w:rFonts w:ascii="Calibri" w:eastAsia="Calibri" w:hAnsi="Calibri" w:cs="Calibri"/>
      <w:b/>
      <w:bCs/>
      <w:i w:val="0"/>
      <w:iCs w:val="0"/>
      <w:smallCaps w:val="0"/>
      <w:strike w:val="0"/>
      <w:color w:val="E9B451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1">
    <w:name w:val="Tekst treści (4)"/>
    <w:rsid w:val="00D020E4"/>
    <w:rPr>
      <w:rFonts w:ascii="Calibri" w:eastAsia="Calibri" w:hAnsi="Calibri" w:cs="Calibri"/>
      <w:b/>
      <w:bCs/>
      <w:i w:val="0"/>
      <w:iCs w:val="0"/>
      <w:smallCaps w:val="0"/>
      <w:strike w:val="0"/>
      <w:color w:val="E9B451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D0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rsid w:val="00D0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">
    <w:name w:val="Tekst treści (5)_"/>
    <w:link w:val="Teksttreci50"/>
    <w:rsid w:val="00D020E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Teksttreci6">
    <w:name w:val="Tekst treści (6)_"/>
    <w:link w:val="Teksttreci60"/>
    <w:rsid w:val="00D020E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Teksttreci7">
    <w:name w:val="Tekst treści (7)_"/>
    <w:link w:val="Teksttreci70"/>
    <w:rsid w:val="00D020E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Pogrubienie">
    <w:name w:val="Tekst treści (2) + Pogrubienie"/>
    <w:rsid w:val="00D0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link w:val="Teksttreci80"/>
    <w:rsid w:val="00D020E4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Sylfaen10ptKursywaOdstpy1pt">
    <w:name w:val="Tekst treści (2) + Sylfaen;10 pt;Kursywa;Odstępy 1 pt"/>
    <w:rsid w:val="00D020E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D020E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22">
    <w:name w:val="Tekst treści (2)"/>
    <w:rsid w:val="00D0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2B87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Podpisobrazu2">
    <w:name w:val="Podpis obrazu (2)"/>
    <w:basedOn w:val="Normalny"/>
    <w:link w:val="Podpisobrazu2Exact"/>
    <w:rsid w:val="00D020E4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Podpisobrazu">
    <w:name w:val="Podpis obrazu"/>
    <w:basedOn w:val="Normalny"/>
    <w:link w:val="PodpisobrazuExact"/>
    <w:rsid w:val="00D020E4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Teksttreci70">
    <w:name w:val="Tekst treści (7)"/>
    <w:basedOn w:val="Normalny"/>
    <w:link w:val="Teksttreci7"/>
    <w:rsid w:val="00D020E4"/>
    <w:pPr>
      <w:shd w:val="clear" w:color="auto" w:fill="FFFFFF"/>
      <w:spacing w:after="12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obrazu3">
    <w:name w:val="Podpis obrazu (3)"/>
    <w:basedOn w:val="Normalny"/>
    <w:link w:val="Podpisobrazu3Exact"/>
    <w:rsid w:val="00D020E4"/>
    <w:pPr>
      <w:shd w:val="clear" w:color="auto" w:fill="FFFFFF"/>
      <w:spacing w:line="158" w:lineRule="exact"/>
      <w:jc w:val="righ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Nagwek1">
    <w:name w:val="Nagłówek #1"/>
    <w:basedOn w:val="Normalny"/>
    <w:link w:val="Nagwek1Exact"/>
    <w:rsid w:val="00D020E4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D020E4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rsid w:val="00D020E4"/>
    <w:pPr>
      <w:shd w:val="clear" w:color="auto" w:fill="FFFFFF"/>
      <w:spacing w:after="240" w:line="295" w:lineRule="exact"/>
      <w:jc w:val="center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rsid w:val="00D020E4"/>
    <w:pPr>
      <w:shd w:val="clear" w:color="auto" w:fill="FFFFFF"/>
      <w:spacing w:before="240" w:line="274" w:lineRule="exact"/>
      <w:ind w:hanging="4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020E4"/>
    <w:pPr>
      <w:shd w:val="clear" w:color="auto" w:fill="FFFFFF"/>
      <w:spacing w:before="240" w:after="360" w:line="0" w:lineRule="atLeast"/>
      <w:jc w:val="center"/>
    </w:pPr>
    <w:rPr>
      <w:rFonts w:ascii="Calibri" w:eastAsia="Calibri" w:hAnsi="Calibri" w:cs="Calibri"/>
      <w:spacing w:val="60"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020E4"/>
    <w:pPr>
      <w:shd w:val="clear" w:color="auto" w:fill="FFFFFF"/>
      <w:spacing w:before="240" w:after="360" w:line="0" w:lineRule="atLeast"/>
      <w:jc w:val="center"/>
    </w:pPr>
    <w:rPr>
      <w:rFonts w:ascii="Calibri" w:eastAsia="Calibri" w:hAnsi="Calibri" w:cs="Calibri"/>
      <w:spacing w:val="50"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D020E4"/>
    <w:pPr>
      <w:shd w:val="clear" w:color="auto" w:fill="FFFFFF"/>
      <w:spacing w:before="240" w:after="12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Teksttreci90">
    <w:name w:val="Tekst treści (9)"/>
    <w:basedOn w:val="Normalny"/>
    <w:link w:val="Teksttreci9"/>
    <w:rsid w:val="00D020E4"/>
    <w:pPr>
      <w:shd w:val="clear" w:color="auto" w:fill="FFFFFF"/>
      <w:spacing w:before="240" w:after="360" w:line="0" w:lineRule="atLeast"/>
      <w:jc w:val="center"/>
    </w:pPr>
    <w:rPr>
      <w:rFonts w:ascii="Calibri" w:eastAsia="Calibri" w:hAnsi="Calibri" w:cs="Calibri"/>
      <w:spacing w:val="50"/>
      <w:sz w:val="21"/>
      <w:szCs w:val="21"/>
    </w:rPr>
  </w:style>
  <w:style w:type="paragraph" w:styleId="Tytu">
    <w:name w:val="Title"/>
    <w:basedOn w:val="Normalny"/>
    <w:link w:val="TytuZnak"/>
    <w:qFormat/>
    <w:rsid w:val="000D1A58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TytuZnak">
    <w:name w:val="Tytuł Znak"/>
    <w:link w:val="Tytu"/>
    <w:rsid w:val="000D1A58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FC3"/>
    <w:rPr>
      <w:rFonts w:ascii="Tahoma" w:hAnsi="Tahoma" w:cs="Tahoma"/>
      <w:color w:val="000000"/>
      <w:sz w:val="16"/>
      <w:szCs w:val="16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2Exact">
    <w:name w:val="Podpis obrazu (2) Exact"/>
    <w:link w:val="Podpisobraz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Exact">
    <w:name w:val="Podpis obrazu Exact"/>
    <w:link w:val="Podpisobraz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Exact">
    <w:name w:val="Tekst treści (7) Exact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3Exact">
    <w:name w:val="Podpis obrazu (3) Exact"/>
    <w:link w:val="Podpisobrazu3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Exact">
    <w:name w:val="Nagłówek #1 Exact"/>
    <w:link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Pogrubienie">
    <w:name w:val="Tekst treści (4) + Pogrubienie"/>
    <w:rPr>
      <w:rFonts w:ascii="Calibri" w:eastAsia="Calibri" w:hAnsi="Calibri" w:cs="Calibri"/>
      <w:b/>
      <w:bCs/>
      <w:i w:val="0"/>
      <w:iCs w:val="0"/>
      <w:smallCaps w:val="0"/>
      <w:strike w:val="0"/>
      <w:color w:val="E9B451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1">
    <w:name w:val="Tekst treści (4)"/>
    <w:rPr>
      <w:rFonts w:ascii="Calibri" w:eastAsia="Calibri" w:hAnsi="Calibri" w:cs="Calibri"/>
      <w:b/>
      <w:bCs/>
      <w:i w:val="0"/>
      <w:iCs w:val="0"/>
      <w:smallCaps w:val="0"/>
      <w:strike w:val="0"/>
      <w:color w:val="E9B451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">
    <w:name w:val="Tekst treści (5)_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Teksttreci6">
    <w:name w:val="Tekst treści (6)_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Teksttreci7">
    <w:name w:val="Tekst treści (7)_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Pogrubienie">
    <w:name w:val="Tekst treści (2) + Pogrubieni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link w:val="Teksttreci8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Sylfaen10ptKursywaOdstpy1pt">
    <w:name w:val="Tekst treści (2) + Sylfaen;10 pt;Kursywa;Odstępy 1 p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link w:val="Teksttreci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22">
    <w:name w:val="Tekst treści (2)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2B87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2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158" w:lineRule="exact"/>
      <w:jc w:val="righ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40" w:line="295" w:lineRule="exact"/>
      <w:jc w:val="center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line="274" w:lineRule="exact"/>
      <w:ind w:hanging="4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360" w:line="0" w:lineRule="atLeast"/>
      <w:jc w:val="center"/>
    </w:pPr>
    <w:rPr>
      <w:rFonts w:ascii="Calibri" w:eastAsia="Calibri" w:hAnsi="Calibri" w:cs="Calibri"/>
      <w:spacing w:val="60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after="360" w:line="0" w:lineRule="atLeast"/>
      <w:jc w:val="center"/>
    </w:pPr>
    <w:rPr>
      <w:rFonts w:ascii="Calibri" w:eastAsia="Calibri" w:hAnsi="Calibri" w:cs="Calibri"/>
      <w:spacing w:val="50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240" w:after="12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after="360" w:line="0" w:lineRule="atLeast"/>
      <w:jc w:val="center"/>
    </w:pPr>
    <w:rPr>
      <w:rFonts w:ascii="Calibri" w:eastAsia="Calibri" w:hAnsi="Calibri" w:cs="Calibri"/>
      <w:spacing w:val="50"/>
      <w:sz w:val="21"/>
      <w:szCs w:val="21"/>
    </w:rPr>
  </w:style>
  <w:style w:type="paragraph" w:styleId="Tytu">
    <w:name w:val="Title"/>
    <w:basedOn w:val="Normalny"/>
    <w:link w:val="TytuZnak"/>
    <w:qFormat/>
    <w:rsid w:val="000D1A58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TytuZnak">
    <w:name w:val="Tytuł Znak"/>
    <w:link w:val="Tytu"/>
    <w:rsid w:val="000D1A58"/>
    <w:rPr>
      <w:rFonts w:ascii="Times New Roman" w:eastAsia="Times New Roman" w:hAnsi="Times New Roman" w:cs="Times New Roman"/>
      <w:b/>
      <w:bCs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heinrich\Moje%20dokumenty\Regulamin%20Koszt&#243;w%20dojazd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255C-B5E4-4517-BC17-3BD84D87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Kosztów dojazdu</Template>
  <TotalTime>224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Rosik</dc:creator>
  <cp:keywords/>
  <cp:lastModifiedBy>jheinrich</cp:lastModifiedBy>
  <cp:revision>33</cp:revision>
  <dcterms:created xsi:type="dcterms:W3CDTF">2014-01-27T06:05:00Z</dcterms:created>
  <dcterms:modified xsi:type="dcterms:W3CDTF">2016-09-14T09:18:00Z</dcterms:modified>
</cp:coreProperties>
</file>