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7" w:rsidRPr="00345CBD" w:rsidRDefault="00385DB7" w:rsidP="00385DB7">
      <w:pPr>
        <w:jc w:val="right"/>
      </w:pPr>
      <w:bookmarkStart w:id="0" w:name="_GoBack"/>
      <w:bookmarkEnd w:id="0"/>
      <w:r w:rsidRPr="00345CBD">
        <w:t xml:space="preserve">Załącznik nr </w:t>
      </w:r>
      <w:r w:rsidR="00D30007">
        <w:t>1</w:t>
      </w:r>
      <w:r w:rsidR="001B3302">
        <w:t>1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0D065C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0D065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Okręgowa Izba Przemysłowo-Handlowa w Tychach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Nr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0D065C" w:rsidP="00255900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0D065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RPSL.07.03.01-24-0736/16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  <w:r w:rsidR="000D065C">
              <w:rPr>
                <w:rFonts w:ascii="Times New Roman" w:hAnsi="Times New Roman"/>
                <w:kern w:val="0"/>
                <w:sz w:val="22"/>
                <w:szCs w:val="22"/>
              </w:rPr>
              <w:t xml:space="preserve"> (beneficjent pomocy)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10"/>
        <w:gridCol w:w="1701"/>
        <w:gridCol w:w="1701"/>
        <w:gridCol w:w="1701"/>
        <w:gridCol w:w="5658"/>
      </w:tblGrid>
      <w:tr w:rsidR="00D30007" w:rsidRPr="00255900" w:rsidTr="00D30007">
        <w:trPr>
          <w:cantSplit/>
          <w:trHeight w:val="414"/>
          <w:jc w:val="center"/>
        </w:trPr>
        <w:tc>
          <w:tcPr>
            <w:tcW w:w="1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center"/>
              <w:rPr>
                <w:sz w:val="22"/>
                <w:szCs w:val="22"/>
              </w:rPr>
            </w:pPr>
            <w:r w:rsidRPr="00255900">
              <w:rPr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pStyle w:val="classification"/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</w:pPr>
            <w:r w:rsidRPr="00255900"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</w:pPr>
            <w:r w:rsidRPr="00255900">
              <w:t>Ilość rat</w:t>
            </w:r>
          </w:p>
          <w:p w:rsidR="00D30007" w:rsidRPr="00255900" w:rsidRDefault="00D3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Planowany łączny koszt w PLN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Uzasadnienie wydatków objętych wnioskiem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Łączna wartość wsparcia pomostowego (suma od 1 do n)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………………… PLN</w:t>
            </w:r>
          </w:p>
        </w:tc>
      </w:tr>
    </w:tbl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:rsidR="00385DB7" w:rsidRPr="00255900" w:rsidRDefault="00385DB7" w:rsidP="00A64FB6"/>
    <w:sectPr w:rsidR="00385DB7" w:rsidRPr="00255900" w:rsidSect="00385DB7">
      <w:headerReference w:type="default" r:id="rId8"/>
      <w:footerReference w:type="default" r:id="rId9"/>
      <w:pgSz w:w="16838" w:h="11906" w:orient="landscape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A4" w:rsidRDefault="007561A4" w:rsidP="00D51F04">
      <w:r>
        <w:separator/>
      </w:r>
    </w:p>
  </w:endnote>
  <w:endnote w:type="continuationSeparator" w:id="0">
    <w:p w:rsidR="007561A4" w:rsidRDefault="007561A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A4" w:rsidRDefault="007561A4" w:rsidP="00D51F04">
      <w:r>
        <w:separator/>
      </w:r>
    </w:p>
  </w:footnote>
  <w:footnote w:type="continuationSeparator" w:id="0">
    <w:p w:rsidR="007561A4" w:rsidRDefault="007561A4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2B7E94" w:rsidP="00AF49B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D"/>
    <w:rsid w:val="0004765F"/>
    <w:rsid w:val="00061689"/>
    <w:rsid w:val="000D065C"/>
    <w:rsid w:val="000D441F"/>
    <w:rsid w:val="001145A1"/>
    <w:rsid w:val="00151798"/>
    <w:rsid w:val="0016362C"/>
    <w:rsid w:val="00174217"/>
    <w:rsid w:val="001769F6"/>
    <w:rsid w:val="001B3302"/>
    <w:rsid w:val="001C61B9"/>
    <w:rsid w:val="001F7D7F"/>
    <w:rsid w:val="00255900"/>
    <w:rsid w:val="00285608"/>
    <w:rsid w:val="00287FD3"/>
    <w:rsid w:val="002B7E94"/>
    <w:rsid w:val="003206D2"/>
    <w:rsid w:val="00320DFD"/>
    <w:rsid w:val="0036515A"/>
    <w:rsid w:val="00385DB7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64C43"/>
    <w:rsid w:val="00676AFF"/>
    <w:rsid w:val="006843FC"/>
    <w:rsid w:val="006B7790"/>
    <w:rsid w:val="006F4A18"/>
    <w:rsid w:val="007108F6"/>
    <w:rsid w:val="007561A4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D0494"/>
    <w:rsid w:val="00BD2CE3"/>
    <w:rsid w:val="00C453C2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8779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C07B-A8E5-41B2-A002-8857B603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1</Pages>
  <Words>144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Marcin Jakubowski</cp:lastModifiedBy>
  <cp:revision>2</cp:revision>
  <cp:lastPrinted>2015-01-09T11:43:00Z</cp:lastPrinted>
  <dcterms:created xsi:type="dcterms:W3CDTF">2018-02-26T11:52:00Z</dcterms:created>
  <dcterms:modified xsi:type="dcterms:W3CDTF">2018-02-26T11:52:00Z</dcterms:modified>
</cp:coreProperties>
</file>